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2E" w:rsidRDefault="0017552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552E" w:rsidRDefault="0017552E">
      <w:pPr>
        <w:pStyle w:val="ConsPlusNormal"/>
        <w:jc w:val="both"/>
        <w:outlineLvl w:val="0"/>
      </w:pPr>
    </w:p>
    <w:p w:rsidR="0017552E" w:rsidRDefault="0017552E">
      <w:pPr>
        <w:pStyle w:val="ConsPlusTitle"/>
        <w:jc w:val="center"/>
        <w:outlineLvl w:val="0"/>
      </w:pPr>
      <w:r>
        <w:t>АДМИНИСТРАЦИЯ ГОРОДА КРАСНОЯРСКА</w:t>
      </w:r>
    </w:p>
    <w:p w:rsidR="0017552E" w:rsidRDefault="0017552E">
      <w:pPr>
        <w:pStyle w:val="ConsPlusTitle"/>
        <w:jc w:val="both"/>
      </w:pPr>
    </w:p>
    <w:p w:rsidR="0017552E" w:rsidRDefault="0017552E">
      <w:pPr>
        <w:pStyle w:val="ConsPlusTitle"/>
        <w:jc w:val="center"/>
      </w:pPr>
      <w:r>
        <w:t>ПОСТАНОВЛЕНИЕ</w:t>
      </w:r>
    </w:p>
    <w:p w:rsidR="0017552E" w:rsidRDefault="0017552E">
      <w:pPr>
        <w:pStyle w:val="ConsPlusTitle"/>
        <w:jc w:val="center"/>
      </w:pPr>
      <w:r>
        <w:t>от 29 декабря 2021 г. N 1071</w:t>
      </w:r>
    </w:p>
    <w:p w:rsidR="0017552E" w:rsidRDefault="0017552E">
      <w:pPr>
        <w:pStyle w:val="ConsPlusTitle"/>
        <w:jc w:val="both"/>
      </w:pPr>
    </w:p>
    <w:p w:rsidR="0017552E" w:rsidRDefault="0017552E">
      <w:pPr>
        <w:pStyle w:val="ConsPlusTitle"/>
        <w:jc w:val="center"/>
      </w:pPr>
      <w:r>
        <w:t>О ПРОВЕДЕНИИ ФЕСТИВАЛЕЙ, БАЗАРОВ, РАСШИРЕННЫХ ПРОДАЖ</w:t>
      </w:r>
    </w:p>
    <w:p w:rsidR="0017552E" w:rsidRDefault="0017552E">
      <w:pPr>
        <w:pStyle w:val="ConsPlusTitle"/>
        <w:jc w:val="center"/>
      </w:pPr>
      <w:r>
        <w:t>НА ТЕРРИТОРИИ ГОРОДА 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02.02.2022 </w:t>
            </w:r>
            <w:hyperlink r:id="rId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13.04.2022 </w:t>
            </w:r>
            <w:hyperlink r:id="rId8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25.04.2022 </w:t>
            </w:r>
            <w:hyperlink r:id="rId9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ind w:firstLine="540"/>
        <w:jc w:val="both"/>
      </w:pPr>
      <w:r>
        <w:t xml:space="preserve">В целях развития многоформатной торговли, создания дополнительных каналов товародвижения для мелких и средних производителей сельскохозяйственной продукции и продовольствия, повышения экономической доступности товаров для населения, формирования эффективной конкурентной среды, в соответствии со </w:t>
      </w:r>
      <w:hyperlink r:id="rId10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руководствуясь </w:t>
      </w:r>
      <w:hyperlink r:id="rId12" w:history="1">
        <w:r>
          <w:rPr>
            <w:color w:val="0000FF"/>
          </w:rPr>
          <w:t>ст. 7</w:t>
        </w:r>
      </w:hyperlink>
      <w:r>
        <w:t xml:space="preserve">, </w:t>
      </w:r>
      <w:hyperlink r:id="rId13" w:history="1">
        <w:r>
          <w:rPr>
            <w:color w:val="0000FF"/>
          </w:rPr>
          <w:t>41</w:t>
        </w:r>
      </w:hyperlink>
      <w:r>
        <w:t xml:space="preserve">, </w:t>
      </w:r>
      <w:hyperlink r:id="rId14" w:history="1">
        <w:r>
          <w:rPr>
            <w:color w:val="0000FF"/>
          </w:rPr>
          <w:t>58</w:t>
        </w:r>
      </w:hyperlink>
      <w:r>
        <w:t xml:space="preserve">, </w:t>
      </w:r>
      <w:hyperlink r:id="rId15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план</w:t>
        </w:r>
      </w:hyperlink>
      <w:r>
        <w:t xml:space="preserve"> проведения продовольственных фестивалей, базаров на территории города Красноярска в 2022 году согласно приложению 1.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79" w:history="1">
        <w:r>
          <w:rPr>
            <w:color w:val="0000FF"/>
          </w:rPr>
          <w:t>план</w:t>
        </w:r>
      </w:hyperlink>
      <w:r>
        <w:t xml:space="preserve"> 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 на территории города Красноярска в 2022 году согласно приложению 2.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29" w:history="1">
        <w:r>
          <w:rPr>
            <w:color w:val="0000FF"/>
          </w:rPr>
          <w:t>план</w:t>
        </w:r>
      </w:hyperlink>
      <w:r>
        <w:t xml:space="preserve"> проведения праздничных продаж на территории города Красноярска в 2022 году согласно приложению 3.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701" w:history="1">
        <w:r>
          <w:rPr>
            <w:color w:val="0000FF"/>
          </w:rPr>
          <w:t>план</w:t>
        </w:r>
      </w:hyperlink>
      <w:r>
        <w:t xml:space="preserve"> проведения сезонных продаж на территории города Красноярска в 2022 году согласно приложению 4.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2372" w:history="1">
        <w:r>
          <w:rPr>
            <w:color w:val="0000FF"/>
          </w:rPr>
          <w:t>план</w:t>
        </w:r>
      </w:hyperlink>
      <w:r>
        <w:t xml:space="preserve"> проведения расширенных продаж печатной продукции на территории города Красноярска в 2022 году согласно приложению 5.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2682" w:history="1">
        <w:r>
          <w:rPr>
            <w:color w:val="0000FF"/>
          </w:rPr>
          <w:t>план</w:t>
        </w:r>
      </w:hyperlink>
      <w:r>
        <w:t xml:space="preserve"> проведения расширенных продаж горячих напитков на территории города Красноярска в 2022 году согласно приложению 6.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7. Органам администрации города: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организовать проведение фестивалей, базаров, расширенных продаж (далее - мероприятия) с учетом рекомендаций Межмуниципального управления МВД России "Красноярское" о мерах, необходимых для обеспечения общественной безопасности;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привлечь к участию в мероприятиях предприятия пищевой, перерабатывающей промышленности, сельскохозяйственных товаропроизводителей, предприятия малого и среднего бизнеса, организации потребительского рынка, садоводов города и края.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8. Департаменту городского хозяйства администрации города оказать содействие при </w:t>
      </w:r>
      <w:r>
        <w:lastRenderedPageBreak/>
        <w:t>проведении фестивалей и базаров: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в подготовке мест проведения мероприятий, уборке территории;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в установке биотуалетов, контейнеров и урн для сбора мусора в дни проведения мероприятий;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в организации временных автостоянок для парковки автомобилей для покупателей и участников мероприятий.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9. Департаменту общественной безопасности администрации города организовать взаимодействие с правоохранительными органами по обеспечению охраны общественного порядка и безопасности дорожного движения в местах проведения мероприятий.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10. Рекомендовать участникам мероприятий обеспечить: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соблюдение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действующего законодательства;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13.04.2022 N 304;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широкий ассортимент сельскохозяйственной и продовольственной продукции высокого качества;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проведение социальных акций, презентаций продукции собственного производства для населения;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проведение игровых конкурсов, театрализованных представлений.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11. Изменения в настоящее Постановление вносятся по предложениям органов исполнительной власти Красноярского края, органов администрации города не менее чем за 30 календарных дней до начала мероприятия.</w:t>
      </w:r>
    </w:p>
    <w:p w:rsidR="0017552E" w:rsidRDefault="0017552E">
      <w:pPr>
        <w:pStyle w:val="ConsPlusNormal"/>
        <w:spacing w:before="220"/>
        <w:ind w:firstLine="540"/>
        <w:jc w:val="both"/>
      </w:pPr>
      <w:r>
        <w:t>12.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right"/>
      </w:pPr>
      <w:r>
        <w:t>Глава города</w:t>
      </w:r>
    </w:p>
    <w:p w:rsidR="0017552E" w:rsidRDefault="0017552E">
      <w:pPr>
        <w:pStyle w:val="ConsPlusNormal"/>
        <w:jc w:val="right"/>
      </w:pPr>
      <w:r>
        <w:t>С.В.ЕРЕМИН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right"/>
        <w:outlineLvl w:val="0"/>
      </w:pPr>
      <w:r>
        <w:t>Приложение 1</w:t>
      </w:r>
    </w:p>
    <w:p w:rsidR="0017552E" w:rsidRDefault="0017552E">
      <w:pPr>
        <w:pStyle w:val="ConsPlusNormal"/>
        <w:jc w:val="right"/>
      </w:pPr>
      <w:r>
        <w:t>к Постановлению</w:t>
      </w:r>
    </w:p>
    <w:p w:rsidR="0017552E" w:rsidRDefault="0017552E">
      <w:pPr>
        <w:pStyle w:val="ConsPlusNormal"/>
        <w:jc w:val="right"/>
      </w:pPr>
      <w:r>
        <w:t>администрации города</w:t>
      </w:r>
    </w:p>
    <w:p w:rsidR="0017552E" w:rsidRDefault="0017552E">
      <w:pPr>
        <w:pStyle w:val="ConsPlusNormal"/>
        <w:jc w:val="right"/>
      </w:pPr>
      <w:r>
        <w:t>от 29 декабря 2021 г. N 1071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Title"/>
        <w:jc w:val="center"/>
      </w:pPr>
      <w:bookmarkStart w:id="1" w:name="P48"/>
      <w:bookmarkEnd w:id="1"/>
      <w:r>
        <w:t>ПЛАН</w:t>
      </w:r>
    </w:p>
    <w:p w:rsidR="0017552E" w:rsidRDefault="0017552E">
      <w:pPr>
        <w:pStyle w:val="ConsPlusTitle"/>
        <w:jc w:val="center"/>
      </w:pPr>
      <w:r>
        <w:t>ПРОВЕДЕНИЯ ПРОДОВОЛЬСТВЕННЫХ ФЕСТИВАЛЕЙ, БАЗАРОВ</w:t>
      </w:r>
    </w:p>
    <w:p w:rsidR="0017552E" w:rsidRDefault="0017552E">
      <w:pPr>
        <w:pStyle w:val="ConsPlusTitle"/>
        <w:jc w:val="center"/>
      </w:pPr>
      <w:r>
        <w:t>НА ТЕРРИТОРИИ ГОРОДА 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02.02.2022 </w:t>
            </w:r>
            <w:hyperlink r:id="rId17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09.03.2022 </w:t>
            </w:r>
            <w:hyperlink r:id="rId18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13.04.2022 </w:t>
            </w:r>
            <w:hyperlink r:id="rId19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25.04.2022 </w:t>
            </w:r>
            <w:hyperlink r:id="rId20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94"/>
        <w:gridCol w:w="1648"/>
        <w:gridCol w:w="1936"/>
        <w:gridCol w:w="2438"/>
      </w:tblGrid>
      <w:tr w:rsidR="0017552E">
        <w:tc>
          <w:tcPr>
            <w:tcW w:w="544" w:type="dxa"/>
          </w:tcPr>
          <w:p w:rsidR="0017552E" w:rsidRDefault="00175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  <w:jc w:val="center"/>
            </w:pPr>
            <w:r>
              <w:t>Место проведения мероприятия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Продовольственные фестивали городского масштаба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</w:t>
            </w:r>
          </w:p>
        </w:tc>
        <w:tc>
          <w:tcPr>
            <w:tcW w:w="249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"Городская ярмарка"</w:t>
            </w:r>
          </w:p>
        </w:tc>
        <w:tc>
          <w:tcPr>
            <w:tcW w:w="164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30.04.2022</w:t>
            </w:r>
          </w:p>
        </w:tc>
        <w:tc>
          <w:tcPr>
            <w:tcW w:w="1936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Театральная площадь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МАУ "Центр содействия малому и среднему предпринимательству"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60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25.04.2022 N 332)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"Осенний урожай"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открытая площадка (по согласованию)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МАУ "Центр содействия малому и среднему предпринимательству"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"В центре МИРА"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июнь - 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(на участке от ул. Перенсона до ул. Диктатуры Пролетариата), ул. Кирова (на участке от ул. Ленина до ул. Карла Маркса)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администрация Центрального района в городе Красноярске, МАУ "Центр содействия малому и среднему предпринимательству"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"Фестиваль фудтраков"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июнь - 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открытая площадка (по согласованию)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 xml:space="preserve">департамент экономической политики и инвестиционного развития администрации города, администрация Центрального района в городе Красноярске, МАУ "Центр содействия малому и среднему </w:t>
            </w:r>
            <w:r>
              <w:lastRenderedPageBreak/>
              <w:t>предпринимательству"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"День садовода"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август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открытая площадка (по согласованию)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МАУ "Центр содействия малому и среднему предпринимательству", 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"День народного единства"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04.11.2022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Театральная площадь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социального развития администрации города, департамент экономической политики и инвестиционного развития администрации города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Продовольственные базары городского масштаба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апрель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МАУ "Центр содействия малому и среднему предпринимательству"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МАУ "Центр содействия малому и среднему предпринимательству"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9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дата по согласованию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 xml:space="preserve">департамент экономической политики и инвестиционного развития администрации города, МАУ "Центр содействия </w:t>
            </w:r>
            <w:r>
              <w:lastRenderedPageBreak/>
              <w:t>малому и среднему предпринимательству"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октябрь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департамент экономической политики и инвестиционного развития администрации города, МАУ "Центр содействия малому и среднему предпринимательству"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Мероприятия районного масштаба (продовольственные фестивали, базары)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Железнодорожный район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11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апрель - май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Свободный, 34 (парк им. Гагарина)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12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октябрь - ноябрь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Свободный, 34 (парк им. Гагарина)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Кировский район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13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"Продовольственный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дата по согласованию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Западная, 14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13.1</w:t>
            </w:r>
          </w:p>
        </w:tc>
        <w:tc>
          <w:tcPr>
            <w:tcW w:w="249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Продовольственный базар</w:t>
            </w:r>
          </w:p>
        </w:tc>
        <w:tc>
          <w:tcPr>
            <w:tcW w:w="164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1936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бульвар Маяковского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60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13.1 введен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14 - 15</w:t>
            </w:r>
          </w:p>
        </w:tc>
        <w:tc>
          <w:tcPr>
            <w:tcW w:w="8516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Утратили силу. - 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13.04.2022 N 304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15.1</w:t>
            </w:r>
          </w:p>
        </w:tc>
        <w:tc>
          <w:tcPr>
            <w:tcW w:w="249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Продовольственный базар</w:t>
            </w:r>
          </w:p>
        </w:tc>
        <w:tc>
          <w:tcPr>
            <w:tcW w:w="164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по согласованию</w:t>
            </w:r>
          </w:p>
        </w:tc>
        <w:tc>
          <w:tcPr>
            <w:tcW w:w="1936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Шевченко, 60, сквер "Юнга"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60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15.1 введен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16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Фестиваль "День дачника"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октябрь - ноябрь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Высотная, 15, сквер Серебряный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Фестиваль "Ярмарочная карусель"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август - 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Высотная, 15, сквер Серебряный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18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Фестиваль "День Сибирского подворья"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апрель - май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Высотная, 15, сквер Серебряный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Свердловский район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19</w:t>
            </w:r>
          </w:p>
        </w:tc>
        <w:tc>
          <w:tcPr>
            <w:tcW w:w="8516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 силу. - 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02.02.2022 N 81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20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Продовольственный базар "Весна"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апрель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площадь перед администрацией Свердловского района в городе Красноярске, ул. 60 лет Октября, 46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21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"Выставка цветов и садово-огороднической деятельности"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август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площадь перед администрацией Свердловского района в городе Красноярске, ул. 60 лет Октября, 46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22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Продовольственный базар "Урожай-2022"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площадь перед администрацией Свердловского района в городе Красноярске, ул. 60 лет Октября, 46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23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Продовольственный базар "Продовольствие-2022"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октябрь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площадь перед администрацией Свердловского района в городе Красноярске, ул. 60 лет Октября, 46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24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Продовольственный базар "Зимние забавы"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декабрь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площадь перед администрацией Свердловского района в городе Красноярске, ул. 60 лет Октября, 46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24.1</w:t>
            </w:r>
          </w:p>
        </w:tc>
        <w:tc>
          <w:tcPr>
            <w:tcW w:w="249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Продовольственный базар "Масленица"</w:t>
            </w:r>
          </w:p>
        </w:tc>
        <w:tc>
          <w:tcPr>
            <w:tcW w:w="164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март (по согласованию)</w:t>
            </w:r>
          </w:p>
        </w:tc>
        <w:tc>
          <w:tcPr>
            <w:tcW w:w="1936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площадь перед администрацией Свердловского района, ул. 60 лет Октября, 46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60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24.1 введен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outlineLvl w:val="2"/>
            </w:pPr>
            <w:r>
              <w:lastRenderedPageBreak/>
              <w:t>Советский район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25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Продовольственный базар "Проводы зимы"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март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парк "Солнечная поляна", пр-т Молодежный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26</w:t>
            </w:r>
          </w:p>
        </w:tc>
        <w:tc>
          <w:tcPr>
            <w:tcW w:w="2494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Продовольственный базар "Весенний перезвон"</w:t>
            </w:r>
          </w:p>
        </w:tc>
        <w:tc>
          <w:tcPr>
            <w:tcW w:w="164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апрель (дата по согласованию)</w:t>
            </w:r>
          </w:p>
        </w:tc>
        <w:tc>
          <w:tcPr>
            <w:tcW w:w="1936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площадь перед КСК "Дворец Труда и согласия", пр-т Металлургов, 22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60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26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27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май - 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78 Добровольческой Бригады, 11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28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май - 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Тельмана, 55д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29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"Выставка цветов"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август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ул. Тельмана, 55г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30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Продовольственный базар "Урожай-2022"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60 лет Образования СССР, 12г, сквер им. Бориса Ряузова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9060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31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"Масленичный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март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сквер имени Чернышевского (до 10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32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апрель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- ул. Кирова (сквер имени Пушкина, до 20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33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май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- ул. Кирова (сквер имени Пушкина, до 20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34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июнь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- ул. Кирова (сквер имени Пушкина, до 20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35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июль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- ул. Кирова (сквер имени Пушкина, до 20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август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- ул. Кирова (сквер имени Пушкина, до 20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37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"Цветочная симфония"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сентябрь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пр-т Мира - ул. Кирова (сквер имени Пушкина, до 20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44" w:type="dxa"/>
          </w:tcPr>
          <w:p w:rsidR="0017552E" w:rsidRDefault="0017552E">
            <w:pPr>
              <w:pStyle w:val="ConsPlusNormal"/>
            </w:pPr>
            <w:r>
              <w:t>38</w:t>
            </w:r>
          </w:p>
        </w:tc>
        <w:tc>
          <w:tcPr>
            <w:tcW w:w="2494" w:type="dxa"/>
          </w:tcPr>
          <w:p w:rsidR="0017552E" w:rsidRDefault="0017552E">
            <w:pPr>
              <w:pStyle w:val="ConsPlusNormal"/>
            </w:pPr>
            <w:r>
              <w:t>"Новогодний базар"</w:t>
            </w:r>
          </w:p>
        </w:tc>
        <w:tc>
          <w:tcPr>
            <w:tcW w:w="1648" w:type="dxa"/>
          </w:tcPr>
          <w:p w:rsidR="0017552E" w:rsidRDefault="0017552E">
            <w:pPr>
              <w:pStyle w:val="ConsPlusNormal"/>
            </w:pPr>
            <w:r>
              <w:t>декабрь (дата по согласованию)</w:t>
            </w:r>
          </w:p>
        </w:tc>
        <w:tc>
          <w:tcPr>
            <w:tcW w:w="1936" w:type="dxa"/>
          </w:tcPr>
          <w:p w:rsidR="0017552E" w:rsidRDefault="0017552E">
            <w:pPr>
              <w:pStyle w:val="ConsPlusNormal"/>
            </w:pPr>
            <w:r>
              <w:t>сквер имени Чернышевского (до 10 мест)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right"/>
        <w:outlineLvl w:val="0"/>
      </w:pPr>
      <w:r>
        <w:t>Приложение 2</w:t>
      </w:r>
    </w:p>
    <w:p w:rsidR="0017552E" w:rsidRDefault="0017552E">
      <w:pPr>
        <w:pStyle w:val="ConsPlusNormal"/>
        <w:jc w:val="right"/>
      </w:pPr>
      <w:r>
        <w:t>к Постановлению</w:t>
      </w:r>
    </w:p>
    <w:p w:rsidR="0017552E" w:rsidRDefault="0017552E">
      <w:pPr>
        <w:pStyle w:val="ConsPlusNormal"/>
        <w:jc w:val="right"/>
      </w:pPr>
      <w:r>
        <w:t>администрации города</w:t>
      </w:r>
    </w:p>
    <w:p w:rsidR="0017552E" w:rsidRDefault="0017552E">
      <w:pPr>
        <w:pStyle w:val="ConsPlusNormal"/>
        <w:jc w:val="right"/>
      </w:pPr>
      <w:r>
        <w:t>от 29 декабря 2021 г. N 1071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Title"/>
        <w:jc w:val="center"/>
      </w:pPr>
      <w:bookmarkStart w:id="2" w:name="P279"/>
      <w:bookmarkEnd w:id="2"/>
      <w:r>
        <w:t>ПЛАН</w:t>
      </w:r>
    </w:p>
    <w:p w:rsidR="0017552E" w:rsidRDefault="0017552E">
      <w:pPr>
        <w:pStyle w:val="ConsPlusTitle"/>
        <w:jc w:val="center"/>
      </w:pPr>
      <w:r>
        <w:t>ПРОВЕДЕНИЯ РАСШИРЕННЫХ ПРОДАЖ ПРОДОВОЛЬСТВЕННОЙ</w:t>
      </w:r>
    </w:p>
    <w:p w:rsidR="0017552E" w:rsidRDefault="0017552E">
      <w:pPr>
        <w:pStyle w:val="ConsPlusTitle"/>
        <w:jc w:val="center"/>
      </w:pPr>
      <w:r>
        <w:t>И НЕПРОДОВОЛЬСТВЕННОЙ ПРОДУКЦИИ МЕСТНЫХ</w:t>
      </w:r>
    </w:p>
    <w:p w:rsidR="0017552E" w:rsidRDefault="0017552E">
      <w:pPr>
        <w:pStyle w:val="ConsPlusTitle"/>
        <w:jc w:val="center"/>
      </w:pPr>
      <w:r>
        <w:t>ТОВАРОПРОИЗВОДИТЕЛЕЙ, САДОВОДОВ, ВЛАДЕЛЬЦЕВ ЛИЧНЫХ</w:t>
      </w:r>
    </w:p>
    <w:p w:rsidR="0017552E" w:rsidRDefault="0017552E">
      <w:pPr>
        <w:pStyle w:val="ConsPlusTitle"/>
        <w:jc w:val="center"/>
      </w:pPr>
      <w:r>
        <w:t>ПОДСОБНЫХ ХОЗЯЙСТВ И ИЗДЕЛИЙ НАРОДНЫХ РЕМЕСЕЛ НА ТЕРРИТОРИИ</w:t>
      </w:r>
    </w:p>
    <w:p w:rsidR="0017552E" w:rsidRDefault="0017552E">
      <w:pPr>
        <w:pStyle w:val="ConsPlusTitle"/>
        <w:jc w:val="center"/>
      </w:pPr>
      <w:r>
        <w:t>ГОРОДА 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02.02.2022 </w:t>
            </w:r>
            <w:hyperlink r:id="rId28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29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13.04.2022 </w:t>
            </w:r>
            <w:hyperlink r:id="rId30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25.04.2022 </w:t>
            </w:r>
            <w:hyperlink r:id="rId31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361"/>
        <w:gridCol w:w="2438"/>
        <w:gridCol w:w="2381"/>
      </w:tblGrid>
      <w:tr w:rsidR="0017552E">
        <w:tc>
          <w:tcPr>
            <w:tcW w:w="510" w:type="dxa"/>
          </w:tcPr>
          <w:p w:rsidR="0017552E" w:rsidRDefault="00175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Количество торговых мест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  <w:jc w:val="center"/>
            </w:pPr>
            <w:r>
              <w:t>Сроки (период) проведения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Расширенные продажи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Железнодорожный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Декабристов, 28 (мясная,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Дорожная, 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Железнодорожного района в городе </w:t>
            </w:r>
            <w:r>
              <w:lastRenderedPageBreak/>
              <w:t>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Железнодорожников, 8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 "Купава", 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Железнодорожников, 14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Железнодорожников, 20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Железнодорожников, 32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Калинина, 2в</w:t>
            </w:r>
          </w:p>
          <w:p w:rsidR="0017552E" w:rsidRDefault="0017552E">
            <w:pPr>
              <w:pStyle w:val="ConsPlusNormal"/>
            </w:pPr>
            <w:r>
              <w:t>(мясная, рыбная, молочная продукция, молочная бочка;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Красномосковская, 25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9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Красномосковская, 32 (мясная, молочная продукция, молочная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9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Красномосковская, 64</w:t>
            </w:r>
          </w:p>
          <w:p w:rsidR="0017552E" w:rsidRDefault="0017552E">
            <w:pPr>
              <w:pStyle w:val="ConsPlusNormal"/>
            </w:pPr>
            <w:r>
              <w:t>(молочная бочка, 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Ладо Кецховели, 28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ул. Ленина, 128 (мясная, молочная продукция; "Купава", </w:t>
            </w:r>
            <w:r>
              <w:lastRenderedPageBreak/>
              <w:t>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Железнодорожного района в городе </w:t>
            </w:r>
            <w:r>
              <w:lastRenderedPageBreak/>
              <w:t>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Лиды Прушинской, 5 ("Купава")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Ломоносова, 94а (мясная, молочная, медовая продукция, 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пер. 1-й Индустриальный, 4 ("Купава")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Республики, 46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Северо-Енисейская, 44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Кировский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Вавилова, 54</w:t>
            </w:r>
          </w:p>
          <w:p w:rsidR="0017552E" w:rsidRDefault="0017552E">
            <w:pPr>
              <w:pStyle w:val="ConsPlusNormal"/>
            </w:pPr>
            <w:r>
              <w:t>("Купава")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Павлова, 1, стр. 2 ("Купава", продукция собственного производства)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Павлова, 55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Павлова, 33 ("Купава")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Алеши Тимошенкова, 169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100д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Западная, 3</w:t>
            </w:r>
          </w:p>
          <w:p w:rsidR="0017552E" w:rsidRDefault="0017552E">
            <w:pPr>
              <w:pStyle w:val="ConsPlusNormal"/>
            </w:pPr>
            <w:r>
              <w:lastRenderedPageBreak/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88а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Щорса, 11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Щорса, 31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Щорса, 73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пер. Якорный, 11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29.1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Транзитная, 30 (хлебобулочные изделия)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29.1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30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Амурская, 30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30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Аральская, 14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31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Борисевича, 8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32 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33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Борисевича, 16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33 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34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Ул. Волжская, 9 </w:t>
            </w:r>
            <w:r>
              <w:lastRenderedPageBreak/>
              <w:t>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34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35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Говорова, 57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35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36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Глинки, 18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36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37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2-я Краснофлотская, 19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37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38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2-я Краснофлотская, 9г/2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38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39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Шевченко, 28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39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40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Шевченко, 62 (молочная бочка,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40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Вильского, 7а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продукция, хлебобулочные изделия;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Высотная, 3</w:t>
            </w:r>
          </w:p>
          <w:p w:rsidR="0017552E" w:rsidRDefault="0017552E">
            <w:pPr>
              <w:pStyle w:val="ConsPlusNormal"/>
            </w:pPr>
            <w:r>
              <w:t>(мясная продукция, хлебобулочные изделия;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Крупской, 40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</w:t>
            </w:r>
          </w:p>
          <w:p w:rsidR="0017552E" w:rsidRDefault="0017552E">
            <w:pPr>
              <w:pStyle w:val="ConsPlusNormal"/>
            </w:pPr>
            <w:r>
              <w:lastRenderedPageBreak/>
              <w:t>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Ладо Кецховели, 67, стр. 3 (мясная, молочная продукция, хлебобулочные изделия; "Купава")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44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Юшкова, 10в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 "Купава)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Академика Киренского, 116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45.1 введен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Академика Киренского, 13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45.2 введен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45.3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Тотмина, 35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45.3 введен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45.4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Мирошниченко, 6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45.4 введен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45.5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Ладо Кецховели, 65а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45.5 введен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45.6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Ладо Кецховели, 35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45.6 введен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45.7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Высотная, 4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45.7 введен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45.8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Вильского, 28д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45.8 введен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45.9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Академгородок, 3а (молочная, квасная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45.9 введен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45.10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Высотная, 27 ("Купава")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14.03.2022 - 31.12.2022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45.10 введен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45.11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Высотная, 25 (мясная, молочная продукция "Купава")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45.11 введен </w:t>
            </w:r>
            <w:hyperlink r:id="rId5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25.04.2022 N 332)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Свердловский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Вавилова, 1 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Александра Матросова, 9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Александра Матросова, 12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продукция, мобильный прилавок; 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Александра Матросова, 16е 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Александра Матросова, 26 (мобильный прилавок "Каркасный дом")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ул. Александра Матросова, 30/2 (мясная, молочная </w:t>
            </w:r>
            <w:r>
              <w:lastRenderedPageBreak/>
              <w:t>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Алеши Тимошенкова, 81а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Базайская, 165/1</w:t>
            </w:r>
          </w:p>
          <w:p w:rsidR="0017552E" w:rsidRDefault="0017552E">
            <w:pPr>
              <w:pStyle w:val="ConsPlusNormal"/>
            </w:pPr>
            <w:r>
              <w:t>(бездымное топливо)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Карамзина, 12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Карамзина, 20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129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160, стр. 1 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167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Парашютная, 2 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Парашютная, 82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Свердловская, 11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Свердловская, 131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63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Свердловская, 141 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Семафорная, 239а/1 (мобильный прилавок "Каркасный дом")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Судостроительная, 91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Судостроительная, 95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Цементников, 49а/2, район остановки "Цементников"</w:t>
            </w:r>
          </w:p>
          <w:p w:rsidR="0017552E" w:rsidRDefault="0017552E">
            <w:pPr>
              <w:pStyle w:val="ConsPlusNormal"/>
            </w:pPr>
            <w:r>
              <w:t>(бездымное топливо)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26а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43 (мясная, молочная продукция, мобильный прилавок; 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48 (мобильный прилавок "Каркасный дом")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55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62 (мясная, молочная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91 (хлебобулочные изделия "Купава"; 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9 Мая, 12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9 Мая, 24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9 Мая, 33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9 Мая, 38</w:t>
            </w:r>
          </w:p>
          <w:p w:rsidR="0017552E" w:rsidRDefault="0017552E">
            <w:pPr>
              <w:pStyle w:val="ConsPlusNormal"/>
            </w:pPr>
            <w:r>
              <w:t>(мясная продукция, мобильный прилавок; 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9 Мая, 77/4, в районе павильона 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79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60 лет Образования СССР, 7б (мясная продукция, "Купава"; мобильный прилавок, молочная бочка)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79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60 лет Образования</w:t>
            </w:r>
          </w:p>
          <w:p w:rsidR="0017552E" w:rsidRDefault="0017552E">
            <w:pPr>
              <w:pStyle w:val="ConsPlusNormal"/>
            </w:pPr>
            <w:r>
              <w:t>СССР, 14а (мясная продукция,</w:t>
            </w:r>
          </w:p>
          <w:p w:rsidR="0017552E" w:rsidRDefault="0017552E">
            <w:pPr>
              <w:pStyle w:val="ConsPlusNormal"/>
            </w:pPr>
            <w:r>
              <w:t>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81</w:t>
            </w:r>
          </w:p>
        </w:tc>
        <w:tc>
          <w:tcPr>
            <w:tcW w:w="2381" w:type="dxa"/>
            <w:vAlign w:val="center"/>
          </w:tcPr>
          <w:p w:rsidR="0017552E" w:rsidRDefault="0017552E">
            <w:pPr>
              <w:pStyle w:val="ConsPlusNormal"/>
            </w:pPr>
            <w:r>
              <w:t>ул. Батурина,</w:t>
            </w:r>
          </w:p>
          <w:p w:rsidR="0017552E" w:rsidRDefault="0017552E">
            <w:pPr>
              <w:pStyle w:val="ConsPlusNormal"/>
            </w:pPr>
            <w:r>
              <w:t>в районе ул. Весны, 5</w:t>
            </w:r>
          </w:p>
          <w:p w:rsidR="0017552E" w:rsidRDefault="0017552E">
            <w:pPr>
              <w:pStyle w:val="ConsPlusNormal"/>
            </w:pPr>
            <w:r>
              <w:t>(мясная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Весны, 20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Весны, 9/2, в районе</w:t>
            </w:r>
          </w:p>
          <w:p w:rsidR="0017552E" w:rsidRDefault="0017552E">
            <w:pPr>
              <w:pStyle w:val="ConsPlusNormal"/>
            </w:pPr>
            <w:r>
              <w:t>павильона 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Водопьянова, 8</w:t>
            </w:r>
          </w:p>
          <w:p w:rsidR="0017552E" w:rsidRDefault="0017552E">
            <w:pPr>
              <w:pStyle w:val="ConsPlusNormal"/>
            </w:pPr>
            <w:r>
              <w:t>(мясная продукция, мобильный прилавок; 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Водопьянова, 11</w:t>
            </w:r>
          </w:p>
          <w:p w:rsidR="0017552E" w:rsidRDefault="0017552E">
            <w:pPr>
              <w:pStyle w:val="ConsPlusNormal"/>
            </w:pPr>
            <w:r>
              <w:t xml:space="preserve">(молочная, квасная </w:t>
            </w:r>
            <w:r>
              <w:lastRenderedPageBreak/>
              <w:t>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Советского района в </w:t>
            </w:r>
            <w:r>
              <w:lastRenderedPageBreak/>
              <w:t>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Воронова, 12а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Воронова, 18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Комсомольский, 3а</w:t>
            </w:r>
          </w:p>
          <w:p w:rsidR="0017552E" w:rsidRDefault="0017552E">
            <w:pPr>
              <w:pStyle w:val="ConsPlusNormal"/>
            </w:pPr>
            <w:r>
              <w:t>(мясная продукция, мобильный прилавок; 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Мате Залки, 5</w:t>
            </w:r>
          </w:p>
          <w:p w:rsidR="0017552E" w:rsidRDefault="0017552E">
            <w:pPr>
              <w:pStyle w:val="ConsPlusNormal"/>
            </w:pPr>
            <w:r>
              <w:t>(хлебобулочные изделия,</w:t>
            </w:r>
          </w:p>
          <w:p w:rsidR="0017552E" w:rsidRDefault="0017552E">
            <w:pPr>
              <w:pStyle w:val="ConsPlusNormal"/>
            </w:pPr>
            <w:r>
              <w:t>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Металлургов, 27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Металлургов, 34</w:t>
            </w:r>
          </w:p>
          <w:p w:rsidR="0017552E" w:rsidRDefault="0017552E">
            <w:pPr>
              <w:pStyle w:val="ConsPlusNormal"/>
            </w:pPr>
            <w:r>
              <w:t>(мясная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Металлургов, 39а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Металлургов, 53г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Партизана Железняка, 12а</w:t>
            </w:r>
          </w:p>
          <w:p w:rsidR="0017552E" w:rsidRDefault="0017552E">
            <w:pPr>
              <w:pStyle w:val="ConsPlusNormal"/>
            </w:pPr>
            <w:r>
              <w:t>(мясная продукция; "Купава", 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Тельмана, 29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Тельмана, 43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Тельмана, 30г (мясная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2381" w:type="dxa"/>
            <w:vAlign w:val="center"/>
          </w:tcPr>
          <w:p w:rsidR="0017552E" w:rsidRDefault="0017552E">
            <w:pPr>
              <w:pStyle w:val="ConsPlusNormal"/>
            </w:pPr>
            <w:r>
              <w:t>ул. Тельмана, 25 (мясная продукция, мобильный 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Тельмана, 28в-30а</w:t>
            </w:r>
          </w:p>
          <w:p w:rsidR="0017552E" w:rsidRDefault="0017552E">
            <w:pPr>
              <w:pStyle w:val="ConsPlusNormal"/>
            </w:pPr>
            <w:r>
              <w:t>(молочная, квасная</w:t>
            </w:r>
          </w:p>
          <w:p w:rsidR="0017552E" w:rsidRDefault="0017552E">
            <w:pPr>
              <w:pStyle w:val="ConsPlusNormal"/>
            </w:pPr>
            <w:r>
              <w:t>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Шахтеров, 44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Шумяцкого, 5</w:t>
            </w:r>
          </w:p>
          <w:p w:rsidR="0017552E" w:rsidRDefault="0017552E">
            <w:pPr>
              <w:pStyle w:val="ConsPlusNormal"/>
            </w:pPr>
            <w:r>
              <w:t>(молочная, 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Шахтеров, 38/1</w:t>
            </w:r>
          </w:p>
          <w:p w:rsidR="0017552E" w:rsidRDefault="0017552E">
            <w:pPr>
              <w:pStyle w:val="ConsPlusNormal"/>
            </w:pPr>
            <w:r>
              <w:t>(хлебобулочные изделия,</w:t>
            </w:r>
          </w:p>
          <w:p w:rsidR="0017552E" w:rsidRDefault="0017552E">
            <w:pPr>
              <w:pStyle w:val="ConsPlusNormal"/>
            </w:pPr>
            <w:r>
              <w:t>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102.1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Алексеева, 23 (мясная продукция; "Купава")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102.1 введен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102.2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60 лет Образования СССР, 11 (мясная продукция; мобильный прилавок)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102.2 введен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Северное шоссе, 48</w:t>
            </w:r>
          </w:p>
          <w:p w:rsidR="0017552E" w:rsidRDefault="0017552E">
            <w:pPr>
              <w:pStyle w:val="ConsPlusNormal"/>
            </w:pPr>
            <w:r>
              <w:t>(продукция рыбопереработки,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Горького, 32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Дзержинского - Ул. Красной Армии, 3, с торца здания</w:t>
            </w:r>
          </w:p>
          <w:p w:rsidR="0017552E" w:rsidRDefault="0017552E">
            <w:pPr>
              <w:pStyle w:val="ConsPlusNormal"/>
            </w:pPr>
            <w:r>
              <w:t>(мясная, молочная продукция;</w:t>
            </w:r>
          </w:p>
          <w:p w:rsidR="0017552E" w:rsidRDefault="0017552E">
            <w:pPr>
              <w:pStyle w:val="ConsPlusNormal"/>
            </w:pPr>
            <w:r>
              <w:t>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Диктатуры Пролетариата, 31 (мясная, молочная продукция; "Купава")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Дмитрия Мартынова, 21 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01.01.2022 - 01.03.2022; 01.12.2022 - 31.12.2022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Диктатуры Пролетариата -</w:t>
            </w:r>
          </w:p>
          <w:p w:rsidR="0017552E" w:rsidRDefault="0017552E">
            <w:pPr>
              <w:pStyle w:val="ConsPlusNormal"/>
            </w:pPr>
            <w:r>
              <w:t>ул. Республики (квасная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Карла Маркса, 133, - ул. Кирова (квасная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Ленина, 90, - ул. Кирова (квасная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Сурикова, 35</w:t>
            </w:r>
          </w:p>
          <w:p w:rsidR="0017552E" w:rsidRDefault="0017552E">
            <w:pPr>
              <w:pStyle w:val="ConsPlusNormal"/>
            </w:pPr>
            <w:r>
              <w:t>(молочная бочка)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01.01.2022 - 01.03.2022; 01.12.2022 - 31.12.2022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Расширенные продажи продукции садоводов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Железнодорожный район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112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Дорожная, 4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112 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Железнодорожников, 14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114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Калинина, 2в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114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Ломоносова, 94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Красномосковская, 32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Кировский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Павлова, 48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Западная, 3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дата по согласованию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Щорса, 50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Транзитная, 34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Амурская, 30/ул. Тобольская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27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10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123.1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Мичурина, 6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дата по согласованию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123.1 введен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Дачная, 37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Ладо Кецховели, 65а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Мирошниченко, 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Тотмина, 8-10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Высотная, 2, стр. 8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Октябрьского района в </w:t>
            </w:r>
            <w:r>
              <w:lastRenderedPageBreak/>
              <w:t>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129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Высотная, 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Тотмина, 35а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Курчатова, 15б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Академгородок, 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Академика Киренского, 11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Тотмина, 19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134.1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Высотная, 27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134.1 введен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Свердловский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Алеши Тимошенкова, 81а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Свердловская, 30а,</w:t>
            </w:r>
          </w:p>
          <w:p w:rsidR="0017552E" w:rsidRDefault="0017552E">
            <w:pPr>
              <w:pStyle w:val="ConsPlusNormal"/>
            </w:pPr>
            <w:r>
              <w:t>на парковке (автоприлавок)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2г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26а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41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43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Свердловского района </w:t>
            </w:r>
            <w:r>
              <w:lastRenderedPageBreak/>
              <w:t>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60 лет Октября, 91а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Быковского, 11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Водопьянова, 11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Воронова, 33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9 Мая, 12 (в районе перекрестка с пр-том Комсомольским, на площадке, оборудованной торговыми прилавками)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Металлургов, 53г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пр-т 60 лет Образования СССР, 7а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40 лет Победы, 2/3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Славы, 12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Спандаряна, 9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Тельмана, 25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Шахтеров, 62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lastRenderedPageBreak/>
              <w:t>Центральный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Северное шоссе, 48 (ЖК "Солонцы-2)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Березина, 156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155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Березина, 82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156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Гагарина, 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157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Дзержинского - ул. Красной Армии, 3 (с торца дома)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158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Диктатуры Пролетариата, 31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159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Карла Марса, 133,</w:t>
            </w:r>
          </w:p>
          <w:p w:rsidR="0017552E" w:rsidRDefault="0017552E">
            <w:pPr>
              <w:pStyle w:val="ConsPlusNormal"/>
            </w:pPr>
            <w:r>
              <w:t>- ул. Кирова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160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Ленина, 32, - ул. Парижской Коммуны, 34 (со стороны ул. Парижской Коммуны)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161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Линейная, 105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Республики, площадка на пересечении с ул. Грибоедова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163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Урицкого, 54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164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ул. Чернышевского, 104</w:t>
            </w:r>
          </w:p>
        </w:tc>
        <w:tc>
          <w:tcPr>
            <w:tcW w:w="136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01.04.2022 - 01.11.2022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165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Сурикова, 34</w:t>
            </w:r>
          </w:p>
        </w:tc>
        <w:tc>
          <w:tcPr>
            <w:tcW w:w="136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6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10.04.2022 - 01.11.2022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165 введен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right"/>
        <w:outlineLvl w:val="0"/>
      </w:pPr>
      <w:r>
        <w:t>Приложение 3</w:t>
      </w:r>
    </w:p>
    <w:p w:rsidR="0017552E" w:rsidRDefault="0017552E">
      <w:pPr>
        <w:pStyle w:val="ConsPlusNormal"/>
        <w:jc w:val="right"/>
      </w:pPr>
      <w:r>
        <w:t>к Постановлению</w:t>
      </w:r>
    </w:p>
    <w:p w:rsidR="0017552E" w:rsidRDefault="0017552E">
      <w:pPr>
        <w:pStyle w:val="ConsPlusNormal"/>
        <w:jc w:val="right"/>
      </w:pPr>
      <w:r>
        <w:t>администрации города</w:t>
      </w:r>
    </w:p>
    <w:p w:rsidR="0017552E" w:rsidRDefault="0017552E">
      <w:pPr>
        <w:pStyle w:val="ConsPlusNormal"/>
        <w:jc w:val="right"/>
      </w:pPr>
      <w:r>
        <w:t>от 29 декабря 2021 г. N 1071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Title"/>
        <w:jc w:val="center"/>
      </w:pPr>
      <w:bookmarkStart w:id="3" w:name="P1329"/>
      <w:bookmarkEnd w:id="3"/>
      <w:r>
        <w:t>ПЛАН</w:t>
      </w:r>
    </w:p>
    <w:p w:rsidR="0017552E" w:rsidRDefault="0017552E">
      <w:pPr>
        <w:pStyle w:val="ConsPlusTitle"/>
        <w:jc w:val="center"/>
      </w:pPr>
      <w:r>
        <w:t>ПРОВЕДЕНИЯ ПРАЗДНИЧНЫХ ПРОДАЖ НА ТЕРРИТОРИИ ГОРОДА</w:t>
      </w:r>
    </w:p>
    <w:p w:rsidR="0017552E" w:rsidRDefault="0017552E">
      <w:pPr>
        <w:pStyle w:val="ConsPlusTitle"/>
        <w:jc w:val="center"/>
      </w:pPr>
      <w:r>
        <w:t>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02.02.2022 </w:t>
            </w:r>
            <w:hyperlink r:id="rId65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66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531"/>
        <w:gridCol w:w="2438"/>
        <w:gridCol w:w="2381"/>
      </w:tblGrid>
      <w:tr w:rsidR="0017552E">
        <w:tc>
          <w:tcPr>
            <w:tcW w:w="510" w:type="dxa"/>
          </w:tcPr>
          <w:p w:rsidR="0017552E" w:rsidRDefault="00175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Количество торговых мест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  <w:jc w:val="center"/>
            </w:pPr>
            <w:r>
              <w:t>Сроки (период) проведения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Праздничные продажи в период проведения тематических городских мероприятий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Центральная набережная, "День семьи, любви и верности"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08.07.2022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департамент социального развития администрации города, главное управление культуры администрации города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Парк Покровский (сквер на горе Караульной), праздник русской культуры, посвященный Дню крещения Руси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28.07.2022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департамент социального развития администрации города, главное управление культуры администрации города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Железнодорожный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Ленина, 128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Ломоносова, 94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12.02.2022 - 14.02.2022; 01.03.2022 - 08.03.2022; 20.12.2022 - 31.12.2022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Красномосковская, 32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12.02.2022 - 14.02.2022; 01.03.2022 - 08.03.2022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Железнодорожного </w:t>
            </w:r>
            <w:r>
              <w:lastRenderedPageBreak/>
              <w:t>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Северо-Енисей- ская, 44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10.02.2022 - 14.02.2022; 01.03.2022 - 08.03.2022; 20.12.2022 - 31.12.2022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Кировский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Павлова, 35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01.03.2022 - 09.03.2022;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Павлова, 55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01.03.2022 - 09.03.2022;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Алеши Тимошенкова, 169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01.03.2022 - 09.03.2022;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Западная, 3г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88 б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Щорса, 31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01.03.2022 - 09.03.2022;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Щорса, 46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01.03.2022 - 09.03.2022;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Транзитная, 34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01.03.2022 - 09.03.2022;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Амурская, 30а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февраль - март, декабрь (дата по согласованию)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Говорова, 57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февраль - март, декабрь (дата по согласованию)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</w:t>
            </w:r>
          </w:p>
        </w:tc>
        <w:tc>
          <w:tcPr>
            <w:tcW w:w="8561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 силу.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09.03.2022 N 192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Волжская, 9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05.03.2022 - 08.03.2022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администрация Ленинского района в </w:t>
            </w:r>
            <w:r>
              <w:lastRenderedPageBreak/>
              <w:t>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17.1 введен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47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05.03.2022 - 08.03.2022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17.2 введен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80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05.03.2022 - 08.03.2022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17.3 введен </w:t>
            </w:r>
            <w:hyperlink r:id="rId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Ладо Кецховели, 65а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Мирошниченко, 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Новосибирская, 41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Норильская, 1д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Норильская, 14г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Петра Словцова, 12 (на территории, прилегающей к остановке "Поликлиника")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Пролетарская, 157/2 (территория, прилегающая к Николаевскому кладбищу)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18.04.2022 - 24.04.2022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Тотмина, 8-10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 xml:space="preserve">18.02.2022 - 23.02.2022; </w:t>
            </w:r>
            <w:r>
              <w:lastRenderedPageBreak/>
              <w:t>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Тотмина, 35а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18.02.2022 - 23.02.2022; 02.03.2022 - 08.03.2022; 18.04.2022 - 24.04.2022; 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Тотмина, 35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15.12.2022 - 31.12.2022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Озеро-парк Октябрьский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28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Свердловский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Алеши Тимошенкова, 81а (возле временных сооружений)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03.03.2022 - 08.03.2022; 20.12.2022 - 31.12.2022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Базайская, 101а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20.04.2022 - 03.05.2022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Королева, 1а (на парковке возле супермаркета)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03.03.2022 - 08.03.2022; 20.12.2022 - 31.12.2022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Семафорная, 123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03.03.2022 - 08.03.2022; 20.12.2022 - 31.12.2022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Мая, 12 (на парковке, прилегающей к площадке, оборудованной торговыми прилавками)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Мая, 14а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Мая, 38е-51а/2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1 2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04.03.2022 - 08.03.2022; 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 xml:space="preserve">пр-т 60 лет </w:t>
            </w:r>
            <w:r>
              <w:lastRenderedPageBreak/>
              <w:t>Образования СССР, 7а (перед автостоянкой)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 xml:space="preserve">04.03.2022 - 08.03.2022; </w:t>
            </w:r>
            <w:r>
              <w:lastRenderedPageBreak/>
              <w:t>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60 лет Образования СССР, 12г, День города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</w:pPr>
            <w:r>
              <w:t>согласно плану мероприятия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июнь (дата по согласованию)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78 Добровольческой Бригады, 10 (на парковке)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78 Добровольческой Бригады, 11 (на парковке)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Авиаторов, 68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Аэровокзальная, 22/1 (на парковке)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Взлетная, 10 (на парковке)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Комсомольский, 3а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Комсомольский, 16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Мате Залки, 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04.03.2022 - 08.03.2022; 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Металлургов, 27/1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Металлургов, 53-55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04.03.2022 - 08.03.2022; 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Молокова, 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3 2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04.03.2022 - 08.03.2022; 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Молокова, 54 (на парковке)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04.03.2022 - 08.03.2022; 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Парк "Солнечная поляна", пр-т Молодежный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</w:pPr>
            <w:r>
              <w:t>согласно плану мероприятия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январь (дата по согласованию); декабрь (дата по согласованию)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Октябрьская, 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парк Гвардейский, День Победы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</w:pPr>
            <w:r>
              <w:t>согласно плану мероприятия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09.05.2022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25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04.03.2022 - 08.03.2022; 16.12.2022 - 31.12.2022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28в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30г, сквер Космонавтов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</w:pPr>
            <w:r>
              <w:t>согласно плану мероприятия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январь (дата по согласованию); декабрь (дата по согласованию)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43 (на парковке)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Ястынская, 19а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04.03.2022 - 08.03.2022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58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Сквер Космонавтов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58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59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Парк Солнечная поляна, участок, ограниченный проспектом Молодежным, проспектом 60 лет Образования СССР и улицей Микуцкого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59 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Мира, 2б (площадь Мира)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01.01.2022 - 15.03.2022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Красноярске, МАУ "Красгорпарк"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61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Ул. Обороны, площадка за мостом </w:t>
            </w:r>
            <w:r>
              <w:lastRenderedPageBreak/>
              <w:t>через р. Качу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март (дата по согласованию), декабрь </w:t>
            </w:r>
            <w:r>
              <w:lastRenderedPageBreak/>
              <w:t>(дата по согласованию)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 xml:space="preserve">администрация Центрального района в </w:t>
            </w:r>
            <w:r>
              <w:lastRenderedPageBreak/>
              <w:t>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61 введен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62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Шахтеров, 51, территория рядом с магазином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март (дата по согласованию), декабрь (дата по согласованию)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62 введен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63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Диктатуры Пролетариата, 42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05.03.2022 - 08.03.2022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63 введен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64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Республики, 43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05.03.2022 - 08.03.2022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64 введен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right"/>
        <w:outlineLvl w:val="0"/>
      </w:pPr>
      <w:r>
        <w:t>Приложение 4</w:t>
      </w:r>
    </w:p>
    <w:p w:rsidR="0017552E" w:rsidRDefault="0017552E">
      <w:pPr>
        <w:pStyle w:val="ConsPlusNormal"/>
        <w:jc w:val="right"/>
      </w:pPr>
      <w:r>
        <w:t>к Постановлению</w:t>
      </w:r>
    </w:p>
    <w:p w:rsidR="0017552E" w:rsidRDefault="0017552E">
      <w:pPr>
        <w:pStyle w:val="ConsPlusNormal"/>
        <w:jc w:val="right"/>
      </w:pPr>
      <w:r>
        <w:t>администрации города</w:t>
      </w:r>
    </w:p>
    <w:p w:rsidR="0017552E" w:rsidRDefault="0017552E">
      <w:pPr>
        <w:pStyle w:val="ConsPlusNormal"/>
        <w:jc w:val="right"/>
      </w:pPr>
      <w:r>
        <w:t>от 29 декабря 2021 г. N 1071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Title"/>
        <w:jc w:val="center"/>
      </w:pPr>
      <w:bookmarkStart w:id="4" w:name="P1701"/>
      <w:bookmarkEnd w:id="4"/>
      <w:r>
        <w:t>ПЛАН</w:t>
      </w:r>
    </w:p>
    <w:p w:rsidR="0017552E" w:rsidRDefault="0017552E">
      <w:pPr>
        <w:pStyle w:val="ConsPlusTitle"/>
        <w:jc w:val="center"/>
      </w:pPr>
      <w:r>
        <w:t>ПРОВЕДЕНИЯ СЕЗОННЫХ ПРОДАЖ НА ТЕРРИТОРИИ ГОРОДА</w:t>
      </w:r>
    </w:p>
    <w:p w:rsidR="0017552E" w:rsidRDefault="0017552E">
      <w:pPr>
        <w:pStyle w:val="ConsPlusTitle"/>
        <w:jc w:val="center"/>
      </w:pPr>
      <w:r>
        <w:t>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02.02.2022 </w:t>
            </w:r>
            <w:hyperlink r:id="rId78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79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13.04.2022 </w:t>
            </w:r>
            <w:hyperlink r:id="rId80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25.04.2022 </w:t>
            </w:r>
            <w:hyperlink r:id="rId81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531"/>
        <w:gridCol w:w="2438"/>
        <w:gridCol w:w="2381"/>
      </w:tblGrid>
      <w:tr w:rsidR="0017552E">
        <w:tc>
          <w:tcPr>
            <w:tcW w:w="510" w:type="dxa"/>
          </w:tcPr>
          <w:p w:rsidR="0017552E" w:rsidRDefault="00175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Количество торговых мест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  <w:jc w:val="center"/>
            </w:pPr>
            <w:r>
              <w:t>Сроки (период) проведения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Сезонные продажи мороженого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Железнодорожный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Калинина, 15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Ленина, 128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Железнодорожного района в городе </w:t>
            </w:r>
            <w:r>
              <w:lastRenderedPageBreak/>
              <w:t>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Калинина, 47а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2.1 введен </w:t>
            </w:r>
            <w:hyperlink r:id="rId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Железнодорожников, 10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2.2 введен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</w:t>
            </w:r>
          </w:p>
        </w:tc>
        <w:tc>
          <w:tcPr>
            <w:tcW w:w="8561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 силу. - </w:t>
            </w:r>
            <w:hyperlink r:id="rId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13.04.2022 N 304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Кировский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Павлова, 55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77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90в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105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Щорса, 80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8.1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Западная, 3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8.1 введен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8.2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Бульвар Маяковского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8.2 введен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20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46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Говорова, 48а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12</w:t>
            </w:r>
          </w:p>
        </w:tc>
        <w:tc>
          <w:tcPr>
            <w:tcW w:w="8561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 силу. - </w:t>
            </w:r>
            <w:hyperlink r:id="rId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02.02.2022 N 81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Ботанический бульвар, 27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Высотная, 2/ пр-т Свободный, 48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Ладо Кецховели, 71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Мирошниченко, 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Курчатова, 15 б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Вильского, 28д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17.1 введен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Свободный, 61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17.2 введен </w:t>
            </w:r>
            <w:hyperlink r:id="rId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Курчатова, 15б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17.3 введен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17.4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Тотмина, 35а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17.4 введен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</w:t>
            </w:r>
            <w:r>
              <w:lastRenderedPageBreak/>
              <w:t>5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Ул. Попова, 12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17.5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17.6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Норильская, 34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17.6 введен </w:t>
            </w:r>
            <w:hyperlink r:id="rId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17.7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Вильского, 32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17.7 введен </w:t>
            </w:r>
            <w:hyperlink r:id="rId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17.8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Елены Стасовой, 50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17.8 введен </w:t>
            </w:r>
            <w:hyperlink r:id="rId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17.9 - 17.10</w:t>
            </w:r>
          </w:p>
        </w:tc>
        <w:tc>
          <w:tcPr>
            <w:tcW w:w="8561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Утратили силу. - </w:t>
            </w:r>
            <w:hyperlink r:id="rId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13.04.2022 N 304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17.11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Высотная, 15 (сквер "Серебряный")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17.11 введен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17.12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Курчатова, 17, стр. 3 (БСМП)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17.12 введен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17.13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Парковка озера-парка "Октябрьский" напротив ул. Комбинатской, 12а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17.13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25.04.2022 N 332)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Свердловский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Вавилова, 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Александра Матросова, 14г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Алеши Тимошенкова, 78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180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Судостроительная, 38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Судостроительная, 56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Судостроительная, 90</w:t>
            </w:r>
          </w:p>
          <w:p w:rsidR="0017552E" w:rsidRDefault="0017552E">
            <w:pPr>
              <w:pStyle w:val="ConsPlusNormal"/>
            </w:pPr>
            <w:r>
              <w:t>(через дорогу)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Судостроительная, 137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60 лет Октября, 57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60 лет Октября, 90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27.1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Алеши Тимошенкова, 80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27.1 введен </w:t>
            </w:r>
            <w:hyperlink r:id="rId1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27.2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60 лет Октября, 43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27.2 введен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27.3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А.Гладкова, 8/1 (Ярыгинская набережная)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27.3 введен </w:t>
            </w:r>
            <w:hyperlink r:id="rId1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27.4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143а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27.4 введен </w:t>
            </w:r>
            <w:hyperlink r:id="rId1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lastRenderedPageBreak/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Мая, 43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Весны, 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Взлетная, 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Взлетная, 26а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Водопьянова, 11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Воронова, 16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Комсомольский, 3а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Металлургов, 34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Молокова, 58-60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Партизана Железняка, 12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Солнечный бульвар, 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Сергея Лазо, 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25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47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Советского района в </w:t>
            </w:r>
            <w:r>
              <w:lastRenderedPageBreak/>
              <w:t>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Урванцева, 20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Шумяцкого, 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Ястынская, 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Ястынская, 19а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Водопьянова, 17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45.1 введен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Татышев-парк (о. Татышев)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"Татышев-парк", 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45.2 введен </w:t>
            </w:r>
            <w:hyperlink r:id="rId1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Парк им. 400-летия Красноярска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45.3 введен </w:t>
            </w:r>
            <w:hyperlink r:id="rId1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45.4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78 Добровольческой бригады, 14и (в районе парка Сады мечты)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10.03.2022 - 31.12.2022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45.4 введен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45.5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Тельмана (парк "Гвардейский"), мобильный прилавок (тележка)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45.5 введен </w:t>
            </w:r>
            <w:hyperlink r:id="rId1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45.6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Тельмана, 29, мобильный прилавок (тележка)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45.6 введен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45.7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Николаева, 9/1 (сквер "Космонавтов"), мобильный прилавок (тележка)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45.7 введен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45.8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Алексеева, 24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45.8 введен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Дмитрия Мартынова, 21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47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Ленина, 121/ ул. Дзержинского, 5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47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Мира, 5, - ул. Каратанова (пешеходный тротуар)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Мира, 60, - ул. Сурикова</w:t>
            </w:r>
          </w:p>
          <w:p w:rsidR="0017552E" w:rsidRDefault="0017552E">
            <w:pPr>
              <w:pStyle w:val="ConsPlusNormal"/>
            </w:pPr>
            <w:r>
              <w:t>(пешеходный тротуар)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Мира, 70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Мира, 102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Мужества, 14/1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Парижской Коммуны, 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Января, 21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Центрального района в </w:t>
            </w:r>
            <w:r>
              <w:lastRenderedPageBreak/>
              <w:t>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54.1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Мира, 36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 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Сквер имени Пушкина (пр-т Мира - ул. Кирова)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54.2 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Перенсона, 20, - пр-т Мира, 69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54.3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54.4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Степана Разина, 64/2 (парк "Покровский", вблизи парковки)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54.4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25.04.2022 N 332)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54.5</w:t>
            </w:r>
          </w:p>
        </w:tc>
        <w:tc>
          <w:tcPr>
            <w:tcW w:w="8561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 силу. - </w:t>
            </w:r>
            <w:hyperlink r:id="rId1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13.04.2022 N 304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54.6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Площадь Мира, 110а (площадь Революции)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54.6 введен </w:t>
            </w:r>
            <w:hyperlink r:id="rId1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54.7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Дубровинского, 106 (Центральная набережная, нижний ярус)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54.7 введен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54.8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Дубровинского, 43 (Центральная набережная, нижний ярус)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5.8 введен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54.9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Дубровинского, 88а/1 (Центральная набережная, верхний ярус, вблизи Коммунального моста)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54.9 введен </w:t>
            </w:r>
            <w:hyperlink r:id="rId1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54.10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Дубровинского, 88а/1 (Центральная набережная, нижний ярус, вблизи Коммунального моста)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54.10 введен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Площадь Мира, 1а (Центральная набережная)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54.11 введен </w:t>
            </w:r>
            <w:hyperlink r:id="rId1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54.12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Театральная площадь (вблизи остановки "Театр оперы и балета")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54.12 введен </w:t>
            </w:r>
            <w:hyperlink r:id="rId1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54.13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ЦПКиО им. Горького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54.13 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54.14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Мира, 2б (площадь Мира, возле Триумфальной арки)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МАУ "Красгорпарк", 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54.14 введен </w:t>
            </w:r>
            <w:hyperlink r:id="rId1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54.15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Карла Маркса, 133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54.15 введен </w:t>
            </w:r>
            <w:hyperlink r:id="rId1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54.16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Линейная, 105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54.16 введен </w:t>
            </w:r>
            <w:hyperlink r:id="rId1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54.17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Мира, 91, - ул. Дзержинского (пешеходный участок)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54.17 введен </w:t>
            </w:r>
            <w:hyperlink r:id="rId1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54.18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Мира, 83 (у педагогического университета)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01.05.2022 - 30.09.2022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54.18 введен </w:t>
            </w:r>
            <w:hyperlink r:id="rId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Сезонные продажи прохладительных напитков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Кировский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Павлова, 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Павлова, 35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Алеши Тимошенкова, 169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Высотная, 15,</w:t>
            </w:r>
          </w:p>
          <w:p w:rsidR="0017552E" w:rsidRDefault="0017552E">
            <w:pPr>
              <w:pStyle w:val="ConsPlusNormal"/>
            </w:pPr>
            <w:r>
              <w:t>сквер Серебряный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Новая Заря, 2,</w:t>
            </w:r>
          </w:p>
          <w:p w:rsidR="0017552E" w:rsidRDefault="0017552E">
            <w:pPr>
              <w:pStyle w:val="ConsPlusNormal"/>
            </w:pPr>
            <w:r>
              <w:t>сквер Фестивальный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Свердловский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Александра Матросова, 14 (остановка "Матросова")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Вавилова, 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176 (остановка "Предмостная площадь")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Свердловская, 289а-291</w:t>
            </w:r>
          </w:p>
          <w:p w:rsidR="0017552E" w:rsidRDefault="0017552E">
            <w:pPr>
              <w:pStyle w:val="ConsPlusNormal"/>
            </w:pPr>
            <w:r>
              <w:t>(рядом с остановкой "Роев</w:t>
            </w:r>
          </w:p>
          <w:p w:rsidR="0017552E" w:rsidRDefault="0017552E">
            <w:pPr>
              <w:pStyle w:val="ConsPlusNormal"/>
            </w:pPr>
            <w:r>
              <w:t>Ручей")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Свердловская, 273/2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64.1</w:t>
            </w:r>
          </w:p>
        </w:tc>
        <w:tc>
          <w:tcPr>
            <w:tcW w:w="221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Судостроительная, 95</w:t>
            </w:r>
          </w:p>
        </w:tc>
        <w:tc>
          <w:tcPr>
            <w:tcW w:w="1531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01.02.2022 - 31.12.2022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64.1 введен </w:t>
            </w:r>
            <w:hyperlink r:id="rId1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Водопьянова, 11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01.06.2022 - 01.10.2022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25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01.06.2022 - 01.10.2022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Сезонные площадки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Сады, 1г, участок 5а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01.05.2022 - 01.10.2022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2"/>
            </w:pPr>
            <w:r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Взлетная, 50а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01.06.2022 - 01.10.2022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80663D">
            <w:pPr>
              <w:pStyle w:val="ConsPlusNormal"/>
              <w:jc w:val="both"/>
            </w:pPr>
            <w:hyperlink r:id="rId132" w:history="1">
              <w:r w:rsidR="0017552E">
                <w:rPr>
                  <w:color w:val="0000FF"/>
                </w:rPr>
                <w:t>Постановлением</w:t>
              </w:r>
            </w:hyperlink>
            <w:r w:rsidR="0017552E">
              <w:rPr>
                <w:color w:val="392C69"/>
              </w:rPr>
              <w:t xml:space="preserve"> администрации г. Красноярска от 09.03.2022 N 192 в таблицу приложения 5 к Постановлению дополнено строкой 38.1 следующего содержания:</w:t>
            </w:r>
          </w:p>
          <w:p w:rsidR="0017552E" w:rsidRDefault="0017552E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2547"/>
              <w:gridCol w:w="566"/>
              <w:gridCol w:w="1416"/>
              <w:gridCol w:w="1359"/>
              <w:gridCol w:w="2491"/>
            </w:tblGrid>
            <w:tr w:rsidR="0017552E">
              <w:tc>
                <w:tcPr>
                  <w:tcW w:w="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"38.1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Ул. 60 лет Октября, 106 (на остановке)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  <w:jc w:val="center"/>
                  </w:pPr>
                  <w: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01.02.2022 - 31.12.2022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не более 20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администрация Свердловского района в городе Красноярске"</w:t>
                  </w:r>
                </w:p>
              </w:tc>
            </w:tr>
          </w:tbl>
          <w:p w:rsidR="0017552E" w:rsidRDefault="0017552E">
            <w:pPr>
              <w:pStyle w:val="ConsPlusNormal"/>
              <w:jc w:val="both"/>
            </w:pPr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80663D">
            <w:pPr>
              <w:pStyle w:val="ConsPlusNormal"/>
              <w:jc w:val="both"/>
            </w:pPr>
            <w:hyperlink r:id="rId133" w:history="1">
              <w:r w:rsidR="0017552E">
                <w:rPr>
                  <w:color w:val="0000FF"/>
                </w:rPr>
                <w:t>Постановлением</w:t>
              </w:r>
            </w:hyperlink>
            <w:r w:rsidR="0017552E">
              <w:rPr>
                <w:color w:val="392C69"/>
              </w:rPr>
              <w:t xml:space="preserve"> администрации г. Красноярска от 02.02.2022 N 81 в таблица приложения N 5 к Постановлению дополнена строкой 38.1 следующего содержания:</w:t>
            </w:r>
          </w:p>
          <w:p w:rsidR="0017552E" w:rsidRDefault="0017552E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2151"/>
              <w:gridCol w:w="566"/>
              <w:gridCol w:w="1699"/>
              <w:gridCol w:w="1359"/>
              <w:gridCol w:w="2548"/>
            </w:tblGrid>
            <w:tr w:rsidR="0017552E"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"38.1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Ул. 60 лет Октября, 106 (на остановке)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01.12.2022 - 31.12.2022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не более 20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552E" w:rsidRDefault="0017552E">
                  <w:pPr>
                    <w:pStyle w:val="ConsPlusNormal"/>
                  </w:pPr>
                  <w:r>
                    <w:t>администрация Свердловского района в городе Красноярске"</w:t>
                  </w:r>
                </w:p>
              </w:tc>
            </w:tr>
          </w:tbl>
          <w:p w:rsidR="0017552E" w:rsidRDefault="0017552E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spacing w:before="280"/>
        <w:jc w:val="right"/>
        <w:outlineLvl w:val="0"/>
      </w:pPr>
      <w:r>
        <w:lastRenderedPageBreak/>
        <w:t>Приложение 5</w:t>
      </w:r>
    </w:p>
    <w:p w:rsidR="0017552E" w:rsidRDefault="0017552E">
      <w:pPr>
        <w:pStyle w:val="ConsPlusNormal"/>
        <w:jc w:val="right"/>
      </w:pPr>
      <w:r>
        <w:t>к Постановлению</w:t>
      </w:r>
    </w:p>
    <w:p w:rsidR="0017552E" w:rsidRDefault="0017552E">
      <w:pPr>
        <w:pStyle w:val="ConsPlusNormal"/>
        <w:jc w:val="right"/>
      </w:pPr>
      <w:r>
        <w:t>администрации города</w:t>
      </w:r>
    </w:p>
    <w:p w:rsidR="0017552E" w:rsidRDefault="0017552E">
      <w:pPr>
        <w:pStyle w:val="ConsPlusNormal"/>
        <w:jc w:val="right"/>
      </w:pPr>
      <w:r>
        <w:t>от 29 декабря 2021 г. N 1071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Title"/>
        <w:jc w:val="center"/>
      </w:pPr>
      <w:bookmarkStart w:id="5" w:name="P2372"/>
      <w:bookmarkEnd w:id="5"/>
      <w:r>
        <w:t>ПЛАН</w:t>
      </w:r>
    </w:p>
    <w:p w:rsidR="0017552E" w:rsidRDefault="0017552E">
      <w:pPr>
        <w:pStyle w:val="ConsPlusTitle"/>
        <w:jc w:val="center"/>
      </w:pPr>
      <w:r>
        <w:t>ПРОВЕДЕНИЯ РАСШИРЕННЫХ ПРОДАЖ ПЕЧАТНОЙ ПРОДУКЦИИ</w:t>
      </w:r>
    </w:p>
    <w:p w:rsidR="0017552E" w:rsidRDefault="0017552E">
      <w:pPr>
        <w:pStyle w:val="ConsPlusTitle"/>
        <w:jc w:val="center"/>
      </w:pPr>
      <w:r>
        <w:t>НА ТЕРРИТОРИИ ГОРОДА 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13.04.2022 N 304)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531"/>
        <w:gridCol w:w="2438"/>
        <w:gridCol w:w="2381"/>
      </w:tblGrid>
      <w:tr w:rsidR="0017552E">
        <w:tc>
          <w:tcPr>
            <w:tcW w:w="510" w:type="dxa"/>
          </w:tcPr>
          <w:p w:rsidR="0017552E" w:rsidRDefault="00175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Количество торговых мест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  <w:jc w:val="center"/>
            </w:pPr>
            <w:r>
              <w:t>Срок (период) проведения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Железнодорожный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Профсоюзов, 38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Мира, 109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Карла Маркса, 155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Железнодорожников, 10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Ломоносова, 94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Бограда, 144а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Декабристов, 25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Железнодорожников, 19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Копылова, 42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</w:t>
            </w:r>
          </w:p>
        </w:tc>
        <w:tc>
          <w:tcPr>
            <w:tcW w:w="8561" w:type="dxa"/>
            <w:gridSpan w:val="4"/>
            <w:tcBorders>
              <w:bottom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Утратил силу. - </w:t>
            </w:r>
            <w:hyperlink r:id="rId1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Красноярска от 13.04.2022 N 304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Красная площадь, 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Свободный, 34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Ладо Кецховели, 28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Кировский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120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Щорса, 31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Щорса, 80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Кировского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Ленинский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Волжская, 21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Львовская, 35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19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54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 xml:space="preserve">пр-т им. газеты </w:t>
            </w:r>
            <w:r>
              <w:lastRenderedPageBreak/>
              <w:t>"Красноярский рабочий", 62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Ленинского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Мичурина, 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Октябрьский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Вильского, 28д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Высотная, 27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Крупской, 8 (остановка "Улица Крупской", в город)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Ладо Кецховели, 65а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Мирошниченко - ул. Петра Словцова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Петра Словцова, 16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Попова, 14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29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Тотмина, 35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Академика Курчатова, 17, стр. 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Свердловский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Александра Матросова, 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Александра Матросова, 5-7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 xml:space="preserve">ул. Александра </w:t>
            </w:r>
            <w:r>
              <w:lastRenderedPageBreak/>
              <w:t>Матросова, 14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129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165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60 лет Октября, 62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Свердловская, 113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Судостроительная, 56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Советский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39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Алексеева, 22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78 Добровольческой Бригады, 11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Мая, 12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Мая, 31а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Металлургов, 32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Молокова, 15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Октябрьская, 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Партизана Железняка, 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25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48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32а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49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Шумяцкого, 5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50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Воронова, 18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51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Взлетная, 18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52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Тельмана, 43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9071" w:type="dxa"/>
            <w:gridSpan w:val="5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53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Ленина, 112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54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пр-т Мира, 91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55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Парижской Коммуны, 14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56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Чернышевского, 104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510" w:type="dxa"/>
          </w:tcPr>
          <w:p w:rsidR="0017552E" w:rsidRDefault="0017552E">
            <w:pPr>
              <w:pStyle w:val="ConsPlusNormal"/>
            </w:pPr>
            <w:r>
              <w:t>57</w:t>
            </w:r>
          </w:p>
        </w:tc>
        <w:tc>
          <w:tcPr>
            <w:tcW w:w="2211" w:type="dxa"/>
          </w:tcPr>
          <w:p w:rsidR="0017552E" w:rsidRDefault="0017552E">
            <w:pPr>
              <w:pStyle w:val="ConsPlusNormal"/>
            </w:pPr>
            <w:r>
              <w:t>ул. 9 Января, 23</w:t>
            </w:r>
          </w:p>
        </w:tc>
        <w:tc>
          <w:tcPr>
            <w:tcW w:w="1531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238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right"/>
        <w:outlineLvl w:val="0"/>
      </w:pPr>
      <w:r>
        <w:t>Приложение 6</w:t>
      </w:r>
    </w:p>
    <w:p w:rsidR="0017552E" w:rsidRDefault="0017552E">
      <w:pPr>
        <w:pStyle w:val="ConsPlusNormal"/>
        <w:jc w:val="right"/>
      </w:pPr>
      <w:r>
        <w:t>к Постановлению</w:t>
      </w:r>
    </w:p>
    <w:p w:rsidR="0017552E" w:rsidRDefault="0017552E">
      <w:pPr>
        <w:pStyle w:val="ConsPlusNormal"/>
        <w:jc w:val="right"/>
      </w:pPr>
      <w:r>
        <w:t>администрации города</w:t>
      </w:r>
    </w:p>
    <w:p w:rsidR="0017552E" w:rsidRDefault="0017552E">
      <w:pPr>
        <w:pStyle w:val="ConsPlusNormal"/>
        <w:jc w:val="right"/>
      </w:pPr>
      <w:r>
        <w:t>от 29 декабря 2021 г. N 1071</w:t>
      </w: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Title"/>
        <w:jc w:val="center"/>
      </w:pPr>
      <w:bookmarkStart w:id="6" w:name="P2682"/>
      <w:bookmarkEnd w:id="6"/>
      <w:r>
        <w:lastRenderedPageBreak/>
        <w:t>ПЛАН</w:t>
      </w:r>
    </w:p>
    <w:p w:rsidR="0017552E" w:rsidRDefault="0017552E">
      <w:pPr>
        <w:pStyle w:val="ConsPlusTitle"/>
        <w:jc w:val="center"/>
      </w:pPr>
      <w:r>
        <w:t>ПРОВЕДЕНИЯ РАСШИРЕННЫХ ПРОДАЖ ГОРЯЧИХ НАПИТКОВ</w:t>
      </w:r>
    </w:p>
    <w:p w:rsidR="0017552E" w:rsidRDefault="0017552E">
      <w:pPr>
        <w:pStyle w:val="ConsPlusTitle"/>
        <w:jc w:val="center"/>
      </w:pPr>
      <w:r>
        <w:t>НА ТЕРРИТОРИИ ГОРОДА КРАСНОЯРСКА В 2022 ГОДУ</w:t>
      </w:r>
    </w:p>
    <w:p w:rsidR="0017552E" w:rsidRDefault="001755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5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Красноярска от 02.02.2022 </w:t>
            </w:r>
            <w:hyperlink r:id="rId13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552E" w:rsidRDefault="001755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3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13.04.2022 </w:t>
            </w:r>
            <w:hyperlink r:id="rId138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52E" w:rsidRDefault="0017552E">
            <w:pPr>
              <w:spacing w:after="1" w:line="0" w:lineRule="atLeast"/>
            </w:pPr>
          </w:p>
        </w:tc>
      </w:tr>
    </w:tbl>
    <w:p w:rsidR="0017552E" w:rsidRDefault="001755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41"/>
        <w:gridCol w:w="1516"/>
        <w:gridCol w:w="1360"/>
        <w:gridCol w:w="1660"/>
        <w:gridCol w:w="2041"/>
      </w:tblGrid>
      <w:tr w:rsidR="0017552E">
        <w:tc>
          <w:tcPr>
            <w:tcW w:w="460" w:type="dxa"/>
          </w:tcPr>
          <w:p w:rsidR="0017552E" w:rsidRDefault="001755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  <w:jc w:val="center"/>
            </w:pPr>
            <w:r>
              <w:t>Место размещения (адрес)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Количество размещаемых объектов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  <w:jc w:val="center"/>
            </w:pPr>
            <w:r>
              <w:t>Срок размещения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  <w:jc w:val="center"/>
            </w:pPr>
            <w:r>
              <w:t>Дневной максимальный период размещения, часов в сутки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  <w:jc w:val="center"/>
            </w:pPr>
            <w:r>
              <w:t>Ответственные за размещение</w:t>
            </w:r>
          </w:p>
        </w:tc>
      </w:tr>
      <w:tr w:rsidR="0017552E">
        <w:tc>
          <w:tcPr>
            <w:tcW w:w="9078" w:type="dxa"/>
            <w:gridSpan w:val="6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Железнодорожный район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105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Железнодорожного района в городе Красноярске</w:t>
            </w:r>
          </w:p>
        </w:tc>
      </w:tr>
      <w:tr w:rsidR="0017552E">
        <w:tc>
          <w:tcPr>
            <w:tcW w:w="9078" w:type="dxa"/>
            <w:gridSpan w:val="6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Ленинский район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33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2.1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им. газеты "Красноярский рабочий", 56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дата по согласованию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Ленинского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2.1 введен </w:t>
            </w:r>
            <w:hyperlink r:id="rId1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c>
          <w:tcPr>
            <w:tcW w:w="9078" w:type="dxa"/>
            <w:gridSpan w:val="6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Октябрьский район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Высотная, 15,</w:t>
            </w:r>
          </w:p>
          <w:p w:rsidR="0017552E" w:rsidRDefault="0017552E">
            <w:pPr>
              <w:pStyle w:val="ConsPlusNormal"/>
            </w:pPr>
            <w:r>
              <w:t>сквер Серебряный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"Гремячая грива", ул. Биатлонная (остановка</w:t>
            </w:r>
          </w:p>
          <w:p w:rsidR="0017552E" w:rsidRDefault="0017552E">
            <w:pPr>
              <w:pStyle w:val="ConsPlusNormal"/>
            </w:pPr>
            <w:r>
              <w:t>"Конечная")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Новая Заря, 2, сквер Фестивальный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Вильского, 28д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 xml:space="preserve">администрация Октябрьского </w:t>
            </w:r>
            <w:r>
              <w:lastRenderedPageBreak/>
              <w:t>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Свободный, 58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Академика Курчатова, 15 б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Ладо Кецховели, 67,</w:t>
            </w:r>
          </w:p>
          <w:p w:rsidR="0017552E" w:rsidRDefault="0017552E">
            <w:pPr>
              <w:pStyle w:val="ConsPlusNormal"/>
            </w:pPr>
            <w:r>
              <w:t>стр. 3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9.1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Тотмина, 35а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10.02.2022 - 31.12.2022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9.1 введен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9.2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Пр-т Свободный, 48, - ул. Высотная, 2/4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01.05.2022 - 31.12.2022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Октябрьского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9.2 введен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  <w:tr w:rsidR="0017552E">
        <w:tc>
          <w:tcPr>
            <w:tcW w:w="9078" w:type="dxa"/>
            <w:gridSpan w:val="6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Свердловский район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Александра Матросова, 4 (на парковке)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Гладкова, 6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01.02.2022 - 31.12.2022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11 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Судостроительная, 177 (со стороны Ярыгинской набережной)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12.1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60 лет Октября, 81 - 83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01.02.2022 - 31.12.2022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Свердловского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12.1 введен </w:t>
            </w:r>
            <w:hyperlink r:id="rId1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02.02.2022 N 81)</w:t>
            </w:r>
          </w:p>
        </w:tc>
      </w:tr>
      <w:tr w:rsidR="0017552E">
        <w:tc>
          <w:tcPr>
            <w:tcW w:w="9078" w:type="dxa"/>
            <w:gridSpan w:val="6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Советский район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13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78 Добровольческой</w:t>
            </w:r>
          </w:p>
          <w:p w:rsidR="0017552E" w:rsidRDefault="0017552E">
            <w:pPr>
              <w:pStyle w:val="ConsPlusNormal"/>
            </w:pPr>
            <w:r>
              <w:t>Бригады, 2 (со стороны парка 400-летия города Красноярска)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14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Аэровокзальная, 22/1</w:t>
            </w:r>
          </w:p>
          <w:p w:rsidR="0017552E" w:rsidRDefault="0017552E">
            <w:pPr>
              <w:pStyle w:val="ConsPlusNormal"/>
            </w:pPr>
            <w:r>
              <w:t>(на парковке)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15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Аэровокзальная, 16а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16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Весны, 15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17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Весны, 16а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18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Взлетная, 10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19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Молокова, 3/3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Молокова, 54/</w:t>
            </w:r>
          </w:p>
          <w:p w:rsidR="0017552E" w:rsidRDefault="0017552E">
            <w:pPr>
              <w:pStyle w:val="ConsPlusNormal"/>
            </w:pPr>
            <w:r>
              <w:t>ул. Батурина (на парковке)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01.01.2022 - 31.12.2022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20.1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Тельмана, 30г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05.03.2022 - 31.12.2022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Советского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20.1 введен </w:t>
            </w:r>
            <w:hyperlink r:id="rId1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9078" w:type="dxa"/>
            <w:gridSpan w:val="6"/>
          </w:tcPr>
          <w:p w:rsidR="0017552E" w:rsidRDefault="0017552E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21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Ул. Ленина, 119 (со </w:t>
            </w:r>
            <w:r>
              <w:lastRenderedPageBreak/>
              <w:t>стороны ул. Дзержинского)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01.01.2022 - </w:t>
            </w:r>
            <w:r>
              <w:lastRenderedPageBreak/>
              <w:t>01.07.2022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lastRenderedPageBreak/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lastRenderedPageBreak/>
              <w:t xml:space="preserve">(п. 21 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22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5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23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17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24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36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25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60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26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104-106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27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пр-т Мира, 82 к2, - ул. Перенсона, 22 (площадка у парковочного кармана со стороны ул. Перенсона)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28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Карла Маркса, 125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29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Красной Армии, 3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01.01.2022 - 01.04.2022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29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t>30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ул. Урицкого, 54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01.01.2022 - 01.07.2022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c>
          <w:tcPr>
            <w:tcW w:w="460" w:type="dxa"/>
          </w:tcPr>
          <w:p w:rsidR="0017552E" w:rsidRDefault="0017552E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сквер имени Чернышевского</w:t>
            </w:r>
          </w:p>
        </w:tc>
        <w:tc>
          <w:tcPr>
            <w:tcW w:w="1516" w:type="dxa"/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7552E" w:rsidRDefault="0017552E">
            <w:pPr>
              <w:pStyle w:val="ConsPlusNormal"/>
            </w:pPr>
            <w:r>
              <w:t>01.01.2022 - 10.01.2022</w:t>
            </w:r>
          </w:p>
        </w:tc>
        <w:tc>
          <w:tcPr>
            <w:tcW w:w="1660" w:type="dxa"/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32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Ул. Кирова, 23/пр-т Мира, 94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05.03.2022 - 01.07.2022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32 введен </w:t>
            </w:r>
            <w:hyperlink r:id="rId1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09.03.2022 N 192)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33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Переулок им. А.Поздеева (пешеходный участок от пр-та Мира до ул. Карла Маркса)</w:t>
            </w:r>
          </w:p>
        </w:tc>
        <w:tc>
          <w:tcPr>
            <w:tcW w:w="1516" w:type="dxa"/>
            <w:tcBorders>
              <w:bottom w:val="nil"/>
            </w:tcBorders>
          </w:tcPr>
          <w:p w:rsidR="0017552E" w:rsidRDefault="001755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01.04.2022 - 01.07.2022</w:t>
            </w:r>
          </w:p>
        </w:tc>
        <w:tc>
          <w:tcPr>
            <w:tcW w:w="1660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не более 20</w:t>
            </w:r>
          </w:p>
        </w:tc>
        <w:tc>
          <w:tcPr>
            <w:tcW w:w="2041" w:type="dxa"/>
            <w:tcBorders>
              <w:bottom w:val="nil"/>
            </w:tcBorders>
          </w:tcPr>
          <w:p w:rsidR="0017552E" w:rsidRDefault="0017552E">
            <w:pPr>
              <w:pStyle w:val="ConsPlusNormal"/>
            </w:pPr>
            <w:r>
              <w:t>администрация Центрального района в городе Красноярске</w:t>
            </w:r>
          </w:p>
        </w:tc>
      </w:tr>
      <w:tr w:rsidR="0017552E">
        <w:tblPrEx>
          <w:tblBorders>
            <w:insideH w:val="nil"/>
          </w:tblBorders>
        </w:tblPrEx>
        <w:tc>
          <w:tcPr>
            <w:tcW w:w="9078" w:type="dxa"/>
            <w:gridSpan w:val="6"/>
            <w:tcBorders>
              <w:top w:val="nil"/>
            </w:tcBorders>
          </w:tcPr>
          <w:p w:rsidR="0017552E" w:rsidRDefault="0017552E">
            <w:pPr>
              <w:pStyle w:val="ConsPlusNormal"/>
              <w:jc w:val="both"/>
            </w:pPr>
            <w:r>
              <w:t xml:space="preserve">(п. 33 введен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Красноярска от 13.04.2022 N 304)</w:t>
            </w:r>
          </w:p>
        </w:tc>
      </w:tr>
    </w:tbl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jc w:val="both"/>
      </w:pPr>
    </w:p>
    <w:p w:rsidR="0017552E" w:rsidRDefault="001755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A42" w:rsidRDefault="00464A42"/>
    <w:sectPr w:rsidR="00464A42" w:rsidSect="0089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2E"/>
    <w:rsid w:val="0017552E"/>
    <w:rsid w:val="00464A42"/>
    <w:rsid w:val="008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5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5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5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55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55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5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5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5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55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1B9FD333B967401DF52461C21345E17DC5804C484BD4B360C2E1C9D948E34D113FDFC9834242651376BE76BF56E82CA2643C30E9F2033996D6C3E4FMBlFC" TargetMode="External"/><Relationship Id="rId21" Type="http://schemas.openxmlformats.org/officeDocument/2006/relationships/hyperlink" Target="consultantplus://offline/ref=A1B9FD333B967401DF52461C21345E17DC5804C484BD4A3A0E291C9D948E34D113FDFC9834242651376BE66BF66E82CA2643C30E9F2033996D6C3E4FMBlFC" TargetMode="External"/><Relationship Id="rId42" Type="http://schemas.openxmlformats.org/officeDocument/2006/relationships/hyperlink" Target="consultantplus://offline/ref=A1B9FD333B967401DF52461C21345E17DC5804C484BD4B360C2E1C9D948E34D113FDFC9834242651376BE66CF36E82CA2643C30E9F2033996D6C3E4FMBlFC" TargetMode="External"/><Relationship Id="rId63" Type="http://schemas.openxmlformats.org/officeDocument/2006/relationships/hyperlink" Target="consultantplus://offline/ref=A1B9FD333B967401DF52461C21345E17DC5804C484BD49360C2C1C9D948E34D113FDFC9834242651376BE669F96E82CA2643C30E9F2033996D6C3E4FMBlFC" TargetMode="External"/><Relationship Id="rId84" Type="http://schemas.openxmlformats.org/officeDocument/2006/relationships/hyperlink" Target="consultantplus://offline/ref=A1B9FD333B967401DF52461C21345E17DC5804C484BD4B360C2E1C9D948E34D113FDFC9834242651376BE76BF56E82CA2643C30E9F2033996D6C3E4FMBlFC" TargetMode="External"/><Relationship Id="rId138" Type="http://schemas.openxmlformats.org/officeDocument/2006/relationships/hyperlink" Target="consultantplus://offline/ref=A1B9FD333B967401DF52461C21345E17DC5804C484BD4B360C2E1C9D948E34D113FDFC9834242651376BE468F96E82CA2643C30E9F2033996D6C3E4FMBlFC" TargetMode="External"/><Relationship Id="rId107" Type="http://schemas.openxmlformats.org/officeDocument/2006/relationships/hyperlink" Target="consultantplus://offline/ref=A1B9FD333B967401DF52461C21345E17DC5804C484BD49360C2C1C9D948E34D113FDFC9834242651376BE76EF16E82CA2643C30E9F2033996D6C3E4FMBlFC" TargetMode="External"/><Relationship Id="rId11" Type="http://schemas.openxmlformats.org/officeDocument/2006/relationships/hyperlink" Target="consultantplus://offline/ref=A1B9FD333B967401DF52581137580118DB5259CC82B0466954791ACACBDE328441BDA2C1756035503275E46BF2M6l7C" TargetMode="External"/><Relationship Id="rId32" Type="http://schemas.openxmlformats.org/officeDocument/2006/relationships/hyperlink" Target="consultantplus://offline/ref=A1B9FD333B967401DF52461C21345E17DC5804C484BD4B360C2E1C9D948E34D113FDFC9834242651376BE669F76E82CA2643C30E9F2033996D6C3E4FMBlFC" TargetMode="External"/><Relationship Id="rId53" Type="http://schemas.openxmlformats.org/officeDocument/2006/relationships/hyperlink" Target="consultantplus://offline/ref=A1B9FD333B967401DF52461C21345E17DC5804C484BD4E3F0D291C9D948E34D113FDFC9834242651376BE66EF06E82CA2643C30E9F2033996D6C3E4FMBlFC" TargetMode="External"/><Relationship Id="rId74" Type="http://schemas.openxmlformats.org/officeDocument/2006/relationships/hyperlink" Target="consultantplus://offline/ref=A1B9FD333B967401DF52461C21345E17DC5804C484BD4E3F0D291C9D948E34D113FDFC9834242651376BE66CF06E82CA2643C30E9F2033996D6C3E4FMBlFC" TargetMode="External"/><Relationship Id="rId128" Type="http://schemas.openxmlformats.org/officeDocument/2006/relationships/hyperlink" Target="consultantplus://offline/ref=A1B9FD333B967401DF52461C21345E17DC5804C484BD4B360C2E1C9D948E34D113FDFC9834242651376BE46BF26E82CA2643C30E9F2033996D6C3E4FMBlFC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A1B9FD333B967401DF52461C21345E17DC5804C484BD49360C2C1C9D948E34D113FDFC9834242651376BE76AF16E82CA2643C30E9F2033996D6C3E4FMBlFC" TargetMode="External"/><Relationship Id="rId22" Type="http://schemas.openxmlformats.org/officeDocument/2006/relationships/hyperlink" Target="consultantplus://offline/ref=A1B9FD333B967401DF52461C21345E17DC5804C484BD4B360C2E1C9D948E34D113FDFC9834242651376BE66BF96E82CA2643C30E9F2033996D6C3E4FMBlFC" TargetMode="External"/><Relationship Id="rId27" Type="http://schemas.openxmlformats.org/officeDocument/2006/relationships/hyperlink" Target="consultantplus://offline/ref=A1B9FD333B967401DF52461C21345E17DC5804C484BD4B360C2E1C9D948E34D113FDFC9834242651376BE669F06E82CA2643C30E9F2033996D6C3E4FMBlFC" TargetMode="External"/><Relationship Id="rId43" Type="http://schemas.openxmlformats.org/officeDocument/2006/relationships/hyperlink" Target="consultantplus://offline/ref=A1B9FD333B967401DF52461C21345E17DC5804C484BD4B360C2E1C9D948E34D113FDFC9834242651376BE66CF86E82CA2643C30E9F2033996D6C3E4FMBlFC" TargetMode="External"/><Relationship Id="rId48" Type="http://schemas.openxmlformats.org/officeDocument/2006/relationships/hyperlink" Target="consultantplus://offline/ref=A1B9FD333B967401DF52461C21345E17DC5804C484BD4E3F0D291C9D948E34D113FDFC9834242651376BE669F56E82CA2643C30E9F2033996D6C3E4FMBlFC" TargetMode="External"/><Relationship Id="rId64" Type="http://schemas.openxmlformats.org/officeDocument/2006/relationships/hyperlink" Target="consultantplus://offline/ref=A1B9FD333B967401DF52461C21345E17DC5804C484BD4B360C2E1C9D948E34D113FDFC9834242651376BE662F86E82CA2643C30E9F2033996D6C3E4FMBlFC" TargetMode="External"/><Relationship Id="rId69" Type="http://schemas.openxmlformats.org/officeDocument/2006/relationships/hyperlink" Target="consultantplus://offline/ref=A1B9FD333B967401DF52461C21345E17DC5804C484BD49360C2C1C9D948E34D113FDFC9834242651376BE66FF86E82CA2643C30E9F2033996D6C3E4FMBlFC" TargetMode="External"/><Relationship Id="rId113" Type="http://schemas.openxmlformats.org/officeDocument/2006/relationships/hyperlink" Target="consultantplus://offline/ref=A1B9FD333B967401DF52461C21345E17DC5804C484BD4B360C2E1C9D948E34D113FDFC9834242651376BE46AF76E82CA2643C30E9F2033996D6C3E4FMBlFC" TargetMode="External"/><Relationship Id="rId118" Type="http://schemas.openxmlformats.org/officeDocument/2006/relationships/hyperlink" Target="consultantplus://offline/ref=A1B9FD333B967401DF52461C21345E17DC5804C484BD4B360C2E1C9D948E34D113FDFC9834242651376BE76EF26E82CA2643C30E9F2033996D6C3E4FMBlFC" TargetMode="External"/><Relationship Id="rId134" Type="http://schemas.openxmlformats.org/officeDocument/2006/relationships/hyperlink" Target="consultantplus://offline/ref=A1B9FD333B967401DF52461C21345E17DC5804C484BD4B360C2E1C9D948E34D113FDFC9834242651376BE468F86E82CA2643C30E9F2033996D6C3E4FMBlFC" TargetMode="External"/><Relationship Id="rId139" Type="http://schemas.openxmlformats.org/officeDocument/2006/relationships/hyperlink" Target="consultantplus://offline/ref=A1B9FD333B967401DF52461C21345E17DC5804C484BD4E3F0D291C9D948E34D113FDFC9834242651376BE769F96E82CA2643C30E9F2033996D6C3E4FMBlFC" TargetMode="External"/><Relationship Id="rId80" Type="http://schemas.openxmlformats.org/officeDocument/2006/relationships/hyperlink" Target="consultantplus://offline/ref=A1B9FD333B967401DF52461C21345E17DC5804C484BD4B360C2E1C9D948E34D113FDFC9834242651376BE76BF46E82CA2643C30E9F2033996D6C3E4FMBlFC" TargetMode="External"/><Relationship Id="rId85" Type="http://schemas.openxmlformats.org/officeDocument/2006/relationships/hyperlink" Target="consultantplus://offline/ref=A1B9FD333B967401DF52461C21345E17DC5804C484BD49360C2C1C9D948E34D113FDFC9834242651376BE663F56E82CA2643C30E9F2033996D6C3E4FMBlFC" TargetMode="External"/><Relationship Id="rId150" Type="http://schemas.openxmlformats.org/officeDocument/2006/relationships/theme" Target="theme/theme1.xml"/><Relationship Id="rId12" Type="http://schemas.openxmlformats.org/officeDocument/2006/relationships/hyperlink" Target="consultantplus://offline/ref=A1B9FD333B967401DF52461C21345E17DC5804C484BD4C3A0A2B1C9D948E34D113FDFC9834242651376BE062F26E82CA2643C30E9F2033996D6C3E4FMBlFC" TargetMode="External"/><Relationship Id="rId17" Type="http://schemas.openxmlformats.org/officeDocument/2006/relationships/hyperlink" Target="consultantplus://offline/ref=A1B9FD333B967401DF52461C21345E17DC5804C484BD4E3F0D291C9D948E34D113FDFC9834242651376BE66BF66E82CA2643C30E9F2033996D6C3E4FMBlFC" TargetMode="External"/><Relationship Id="rId33" Type="http://schemas.openxmlformats.org/officeDocument/2006/relationships/hyperlink" Target="consultantplus://offline/ref=A1B9FD333B967401DF52461C21345E17DC5804C484BD49360C2C1C9D948E34D113FDFC9834242651376BE66AF36E82CA2643C30E9F2033996D6C3E4FMBlFC" TargetMode="External"/><Relationship Id="rId38" Type="http://schemas.openxmlformats.org/officeDocument/2006/relationships/hyperlink" Target="consultantplus://offline/ref=A1B9FD333B967401DF52461C21345E17DC5804C484BD4B360C2E1C9D948E34D113FDFC9834242651376BE66EF36E82CA2643C30E9F2033996D6C3E4FMBlFC" TargetMode="External"/><Relationship Id="rId59" Type="http://schemas.openxmlformats.org/officeDocument/2006/relationships/hyperlink" Target="consultantplus://offline/ref=A1B9FD333B967401DF52461C21345E17DC5804C484BD49360C2C1C9D948E34D113FDFC9834242651376BE669F46E82CA2643C30E9F2033996D6C3E4FMBlFC" TargetMode="External"/><Relationship Id="rId103" Type="http://schemas.openxmlformats.org/officeDocument/2006/relationships/hyperlink" Target="consultantplus://offline/ref=A1B9FD333B967401DF52461C21345E17DC5804C484BD49360C2C1C9D948E34D113FDFC9834242651376BE768F16E82CA2643C30E9F2033996D6C3E4FMBlFC" TargetMode="External"/><Relationship Id="rId108" Type="http://schemas.openxmlformats.org/officeDocument/2006/relationships/hyperlink" Target="consultantplus://offline/ref=A1B9FD333B967401DF52461C21345E17DC5804C484BD4B360C2E1C9D948E34D113FDFC9834242651376BE768F26E82CA2643C30E9F2033996D6C3E4FMBlFC" TargetMode="External"/><Relationship Id="rId124" Type="http://schemas.openxmlformats.org/officeDocument/2006/relationships/hyperlink" Target="consultantplus://offline/ref=A1B9FD333B967401DF52461C21345E17DC5804C484BD4B360C2E1C9D948E34D113FDFC9834242651376BE763F26E82CA2643C30E9F2033996D6C3E4FMBlFC" TargetMode="External"/><Relationship Id="rId129" Type="http://schemas.openxmlformats.org/officeDocument/2006/relationships/hyperlink" Target="consultantplus://offline/ref=A1B9FD333B967401DF52461C21345E17DC5804C484BD4B360C2E1C9D948E34D113FDFC9834242651376BE46BF76E82CA2643C30E9F2033996D6C3E4FMBlFC" TargetMode="External"/><Relationship Id="rId54" Type="http://schemas.openxmlformats.org/officeDocument/2006/relationships/hyperlink" Target="consultantplus://offline/ref=A1B9FD333B967401DF52461C21345E17DC5804C484BD4E3F0D291C9D948E34D113FDFC9834242651376BE66EF56E82CA2643C30E9F2033996D6C3E4FMBlFC" TargetMode="External"/><Relationship Id="rId70" Type="http://schemas.openxmlformats.org/officeDocument/2006/relationships/hyperlink" Target="consultantplus://offline/ref=A1B9FD333B967401DF52461C21345E17DC5804C484BD49360C2C1C9D948E34D113FDFC9834242651376BE66EF36E82CA2643C30E9F2033996D6C3E4FMBlFC" TargetMode="External"/><Relationship Id="rId75" Type="http://schemas.openxmlformats.org/officeDocument/2006/relationships/hyperlink" Target="consultantplus://offline/ref=A1B9FD333B967401DF52461C21345E17DC5804C484BD4E3F0D291C9D948E34D113FDFC9834242651376BE66CF66E82CA2643C30E9F2033996D6C3E4FMBlFC" TargetMode="External"/><Relationship Id="rId91" Type="http://schemas.openxmlformats.org/officeDocument/2006/relationships/hyperlink" Target="consultantplus://offline/ref=A1B9FD333B967401DF52461C21345E17DC5804C484BD49360C2C1C9D948E34D113FDFC9834242651376BE662F16E82CA2643C30E9F2033996D6C3E4FMBlFC" TargetMode="External"/><Relationship Id="rId96" Type="http://schemas.openxmlformats.org/officeDocument/2006/relationships/hyperlink" Target="consultantplus://offline/ref=A1B9FD333B967401DF52461C21345E17DC5804C484BD4B360C2E1C9D948E34D113FDFC9834242651376BE76BF56E82CA2643C30E9F2033996D6C3E4FMBlFC" TargetMode="External"/><Relationship Id="rId140" Type="http://schemas.openxmlformats.org/officeDocument/2006/relationships/hyperlink" Target="consultantplus://offline/ref=A1B9FD333B967401DF52461C21345E17DC5804C484BD4E3F0D291C9D948E34D113FDFC9834242651376BE768F66E82CA2643C30E9F2033996D6C3E4FMBlFC" TargetMode="External"/><Relationship Id="rId145" Type="http://schemas.openxmlformats.org/officeDocument/2006/relationships/hyperlink" Target="consultantplus://offline/ref=A1B9FD333B967401DF52461C21345E17DC5804C484BD49360C2C1C9D948E34D113FDFC9834242651376BE46BF86E82CA2643C30E9F2033996D6C3E4FMBl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9FD333B967401DF52461C21345E17DC5804C484BD4E3F0D291C9D948E34D113FDFC9834242651376BE66BF56E82CA2643C30E9F2033996D6C3E4FMBlFC" TargetMode="External"/><Relationship Id="rId23" Type="http://schemas.openxmlformats.org/officeDocument/2006/relationships/hyperlink" Target="consultantplus://offline/ref=A1B9FD333B967401DF52461C21345E17DC5804C484BD4B360C2E1C9D948E34D113FDFC9834242651376BE66BF86E82CA2643C30E9F2033996D6C3E4FMBlFC" TargetMode="External"/><Relationship Id="rId28" Type="http://schemas.openxmlformats.org/officeDocument/2006/relationships/hyperlink" Target="consultantplus://offline/ref=A1B9FD333B967401DF52461C21345E17DC5804C484BD4E3F0D291C9D948E34D113FDFC9834242651376BE66BF76E82CA2643C30E9F2033996D6C3E4FMBlFC" TargetMode="External"/><Relationship Id="rId49" Type="http://schemas.openxmlformats.org/officeDocument/2006/relationships/hyperlink" Target="consultantplus://offline/ref=A1B9FD333B967401DF52461C21345E17DC5804C484BD4E3F0D291C9D948E34D113FDFC9834242651376BE668F06E82CA2643C30E9F2033996D6C3E4FMBlFC" TargetMode="External"/><Relationship Id="rId114" Type="http://schemas.openxmlformats.org/officeDocument/2006/relationships/hyperlink" Target="consultantplus://offline/ref=A1B9FD333B967401DF52461C21345E17DC5804C484BD4B360C2E1C9D948E34D113FDFC9834242651376BE469F36E82CA2643C30E9F2033996D6C3E4FMBlFC" TargetMode="External"/><Relationship Id="rId119" Type="http://schemas.openxmlformats.org/officeDocument/2006/relationships/hyperlink" Target="consultantplus://offline/ref=A1B9FD333B967401DF52461C21345E17DC5804C484BD4B360C2E1C9D948E34D113FDFC9834242651376BE76EF76E82CA2643C30E9F2033996D6C3E4FMBlFC" TargetMode="External"/><Relationship Id="rId44" Type="http://schemas.openxmlformats.org/officeDocument/2006/relationships/hyperlink" Target="consultantplus://offline/ref=A1B9FD333B967401DF52461C21345E17DC5804C484BD4B360C2E1C9D948E34D113FDFC9834242651376BE663F36E82CA2643C30E9F2033996D6C3E4FMBlFC" TargetMode="External"/><Relationship Id="rId60" Type="http://schemas.openxmlformats.org/officeDocument/2006/relationships/hyperlink" Target="consultantplus://offline/ref=A1B9FD333B967401DF52461C21345E17DC5804C484BD4B360C2E1C9D948E34D113FDFC9834242651376BE663F86E82CA2643C30E9F2033996D6C3E4FMBlFC" TargetMode="External"/><Relationship Id="rId65" Type="http://schemas.openxmlformats.org/officeDocument/2006/relationships/hyperlink" Target="consultantplus://offline/ref=A1B9FD333B967401DF52461C21345E17DC5804C484BD4E3F0D291C9D948E34D113FDFC9834242651376BE66CF06E82CA2643C30E9F2033996D6C3E4FMBlFC" TargetMode="External"/><Relationship Id="rId81" Type="http://schemas.openxmlformats.org/officeDocument/2006/relationships/hyperlink" Target="consultantplus://offline/ref=A1B9FD333B967401DF52461C21345E17DC5804C484BD4A3A0E291C9D948E34D113FDFC9834242651376BE66AF86E82CA2643C30E9F2033996D6C3E4FMBlFC" TargetMode="External"/><Relationship Id="rId86" Type="http://schemas.openxmlformats.org/officeDocument/2006/relationships/hyperlink" Target="consultantplus://offline/ref=A1B9FD333B967401DF52461C21345E17DC5804C484BD4B360C2E1C9D948E34D113FDFC9834242651376BE76AF76E82CA2643C30E9F2033996D6C3E4FMBlFC" TargetMode="External"/><Relationship Id="rId130" Type="http://schemas.openxmlformats.org/officeDocument/2006/relationships/hyperlink" Target="consultantplus://offline/ref=A1B9FD333B967401DF52461C21345E17DC5804C484BD4B360C2E1C9D948E34D113FDFC9834242651376BE46AF26E82CA2643C30E9F2033996D6C3E4FMBlFC" TargetMode="External"/><Relationship Id="rId135" Type="http://schemas.openxmlformats.org/officeDocument/2006/relationships/hyperlink" Target="consultantplus://offline/ref=A1B9FD333B967401DF52461C21345E17DC5804C484BD4B360C2E1C9D948E34D113FDFC9834242651376BE468F86E82CA2643C30E9F2033996D6C3E4FMBlFC" TargetMode="External"/><Relationship Id="rId151" Type="http://schemas.openxmlformats.org/officeDocument/2006/relationships/customXml" Target="../customXml/item1.xml"/><Relationship Id="rId13" Type="http://schemas.openxmlformats.org/officeDocument/2006/relationships/hyperlink" Target="consultantplus://offline/ref=A1B9FD333B967401DF52461C21345E17DC5804C484BD4C3A0A2B1C9D948E34D113FDFC9834242651376BE56EF86E82CA2643C30E9F2033996D6C3E4FMBlFC" TargetMode="External"/><Relationship Id="rId18" Type="http://schemas.openxmlformats.org/officeDocument/2006/relationships/hyperlink" Target="consultantplus://offline/ref=A1B9FD333B967401DF52461C21345E17DC5804C484BD49360C2C1C9D948E34D113FDFC9834242651376BE66BF66E82CA2643C30E9F2033996D6C3E4FMBlFC" TargetMode="External"/><Relationship Id="rId39" Type="http://schemas.openxmlformats.org/officeDocument/2006/relationships/hyperlink" Target="consultantplus://offline/ref=A1B9FD333B967401DF52461C21345E17DC5804C484BD4B360C2E1C9D948E34D113FDFC9834242651376BE66EF86E82CA2643C30E9F2033996D6C3E4FMBlFC" TargetMode="External"/><Relationship Id="rId109" Type="http://schemas.openxmlformats.org/officeDocument/2006/relationships/hyperlink" Target="consultantplus://offline/ref=A1B9FD333B967401DF52461C21345E17DC5804C484BD4B360C2E1C9D948E34D113FDFC9834242651376BE768F76E82CA2643C30E9F2033996D6C3E4FMBlFC" TargetMode="External"/><Relationship Id="rId34" Type="http://schemas.openxmlformats.org/officeDocument/2006/relationships/hyperlink" Target="consultantplus://offline/ref=A1B9FD333B967401DF52461C21345E17DC5804C484BD4B360C2E1C9D948E34D113FDFC9834242651376BE668F36E82CA2643C30E9F2033996D6C3E4FMBlFC" TargetMode="External"/><Relationship Id="rId50" Type="http://schemas.openxmlformats.org/officeDocument/2006/relationships/hyperlink" Target="consultantplus://offline/ref=A1B9FD333B967401DF52461C21345E17DC5804C484BD4E3F0D291C9D948E34D113FDFC9834242651376BE668F56E82CA2643C30E9F2033996D6C3E4FMBlFC" TargetMode="External"/><Relationship Id="rId55" Type="http://schemas.openxmlformats.org/officeDocument/2006/relationships/hyperlink" Target="consultantplus://offline/ref=A1B9FD333B967401DF52461C21345E17DC5804C484BD49360C2C1C9D948E34D113FDFC9834242651376BE66AF96E82CA2643C30E9F2033996D6C3E4FMBlFC" TargetMode="External"/><Relationship Id="rId76" Type="http://schemas.openxmlformats.org/officeDocument/2006/relationships/hyperlink" Target="consultantplus://offline/ref=A1B9FD333B967401DF52461C21345E17DC5804C484BD49360C2C1C9D948E34D113FDFC9834242651376BE66EF86E82CA2643C30E9F2033996D6C3E4FMBlFC" TargetMode="External"/><Relationship Id="rId97" Type="http://schemas.openxmlformats.org/officeDocument/2006/relationships/hyperlink" Target="consultantplus://offline/ref=A1B9FD333B967401DF52461C21345E17DC5804C484BD4B360C2E1C9D948E34D113FDFC9834242651376BE769F26E82CA2643C30E9F2033996D6C3E4FMBlFC" TargetMode="External"/><Relationship Id="rId104" Type="http://schemas.openxmlformats.org/officeDocument/2006/relationships/hyperlink" Target="consultantplus://offline/ref=A1B9FD333B967401DF52461C21345E17DC5804C484BD49360C2C1C9D948E34D113FDFC9834242651376BE768F66E82CA2643C30E9F2033996D6C3E4FMBlFC" TargetMode="External"/><Relationship Id="rId120" Type="http://schemas.openxmlformats.org/officeDocument/2006/relationships/hyperlink" Target="consultantplus://offline/ref=A1B9FD333B967401DF52461C21345E17DC5804C484BD4B360C2E1C9D948E34D113FDFC9834242651376BE76DF26E82CA2643C30E9F2033996D6C3E4FMBlFC" TargetMode="External"/><Relationship Id="rId125" Type="http://schemas.openxmlformats.org/officeDocument/2006/relationships/hyperlink" Target="consultantplus://offline/ref=A1B9FD333B967401DF52461C21345E17DC5804C484BD4B360C2E1C9D948E34D113FDFC9834242651376BE763F76E82CA2643C30E9F2033996D6C3E4FMBlFC" TargetMode="External"/><Relationship Id="rId141" Type="http://schemas.openxmlformats.org/officeDocument/2006/relationships/hyperlink" Target="consultantplus://offline/ref=A1B9FD333B967401DF52461C21345E17DC5804C484BD4B360C2E1C9D948E34D113FDFC9834242651376BE468F96E82CA2643C30E9F2033996D6C3E4FMBlFC" TargetMode="External"/><Relationship Id="rId146" Type="http://schemas.openxmlformats.org/officeDocument/2006/relationships/hyperlink" Target="consultantplus://offline/ref=A1B9FD333B967401DF52461C21345E17DC5804C484BD49360C2C1C9D948E34D113FDFC9834242651376BE46AF56E82CA2643C30E9F2033996D6C3E4FMBlFC" TargetMode="External"/><Relationship Id="rId7" Type="http://schemas.openxmlformats.org/officeDocument/2006/relationships/hyperlink" Target="consultantplus://offline/ref=A1B9FD333B967401DF52461C21345E17DC5804C484BD49360C2C1C9D948E34D113FDFC9834242651376BE66BF56E82CA2643C30E9F2033996D6C3E4FMBlFC" TargetMode="External"/><Relationship Id="rId71" Type="http://schemas.openxmlformats.org/officeDocument/2006/relationships/hyperlink" Target="consultantplus://offline/ref=A1B9FD333B967401DF52461C21345E17DC5804C484BD49360C2C1C9D948E34D113FDFC9834242651376BE66DF86E82CA2643C30E9F2033996D6C3E4FMBlFC" TargetMode="External"/><Relationship Id="rId92" Type="http://schemas.openxmlformats.org/officeDocument/2006/relationships/hyperlink" Target="consultantplus://offline/ref=A1B9FD333B967401DF52461C21345E17DC5804C484BD49360C2C1C9D948E34D113FDFC9834242651376BE662F66E82CA2643C30E9F2033996D6C3E4FMBlF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1B9FD333B967401DF52461C21345E17DC5804C484BD49360C2C1C9D948E34D113FDFC9834242651376BE66AF26E82CA2643C30E9F2033996D6C3E4FMBlFC" TargetMode="External"/><Relationship Id="rId24" Type="http://schemas.openxmlformats.org/officeDocument/2006/relationships/hyperlink" Target="consultantplus://offline/ref=A1B9FD333B967401DF52461C21345E17DC5804C484BD4B360C2E1C9D948E34D113FDFC9834242651376BE66AF56E82CA2643C30E9F2033996D6C3E4FMBlFC" TargetMode="External"/><Relationship Id="rId40" Type="http://schemas.openxmlformats.org/officeDocument/2006/relationships/hyperlink" Target="consultantplus://offline/ref=A1B9FD333B967401DF52461C21345E17DC5804C484BD4B360C2E1C9D948E34D113FDFC9834242651376BE66DF36E82CA2643C30E9F2033996D6C3E4FMBlFC" TargetMode="External"/><Relationship Id="rId45" Type="http://schemas.openxmlformats.org/officeDocument/2006/relationships/hyperlink" Target="consultantplus://offline/ref=A1B9FD333B967401DF52461C21345E17DC5804C484BD4E3F0D291C9D948E34D113FDFC9834242651376BE66BF86E82CA2643C30E9F2033996D6C3E4FMBlFC" TargetMode="External"/><Relationship Id="rId66" Type="http://schemas.openxmlformats.org/officeDocument/2006/relationships/hyperlink" Target="consultantplus://offline/ref=A1B9FD333B967401DF52461C21345E17DC5804C484BD49360C2C1C9D948E34D113FDFC9834242651376BE66FF06E82CA2643C30E9F2033996D6C3E4FMBlFC" TargetMode="External"/><Relationship Id="rId87" Type="http://schemas.openxmlformats.org/officeDocument/2006/relationships/hyperlink" Target="consultantplus://offline/ref=A1B9FD333B967401DF52461C21345E17DC5804C484BD4E3F0D291C9D948E34D113FDFC9834242651376BE663F26E82CA2643C30E9F2033996D6C3E4FMBlFC" TargetMode="External"/><Relationship Id="rId110" Type="http://schemas.openxmlformats.org/officeDocument/2006/relationships/hyperlink" Target="consultantplus://offline/ref=A1B9FD333B967401DF52461C21345E17DC5804C484BD4B360C2E1C9D948E34D113FDFC9834242651376BE76FF26E82CA2643C30E9F2033996D6C3E4FMBlFC" TargetMode="External"/><Relationship Id="rId115" Type="http://schemas.openxmlformats.org/officeDocument/2006/relationships/hyperlink" Target="consultantplus://offline/ref=A1B9FD333B967401DF52461C21345E17DC5804C484BD4B360C2E1C9D948E34D113FDFC9834242651376BE469F86E82CA2643C30E9F2033996D6C3E4FMBlFC" TargetMode="External"/><Relationship Id="rId131" Type="http://schemas.openxmlformats.org/officeDocument/2006/relationships/hyperlink" Target="consultantplus://offline/ref=A1B9FD333B967401DF52461C21345E17DC5804C484BD4E3F0D291C9D948E34D113FDFC9834242651376BE76BF96E82CA2643C30E9F2033996D6C3E4FMBlFC" TargetMode="External"/><Relationship Id="rId136" Type="http://schemas.openxmlformats.org/officeDocument/2006/relationships/hyperlink" Target="consultantplus://offline/ref=A1B9FD333B967401DF52461C21345E17DC5804C484BD4E3F0D291C9D948E34D113FDFC9834242651376BE769F16E82CA2643C30E9F2033996D6C3E4FMBlFC" TargetMode="External"/><Relationship Id="rId61" Type="http://schemas.openxmlformats.org/officeDocument/2006/relationships/hyperlink" Target="consultantplus://offline/ref=A1B9FD333B967401DF52461C21345E17DC5804C484BD4B360C2E1C9D948E34D113FDFC9834242651376BE662F36E82CA2643C30E9F2033996D6C3E4FMBlFC" TargetMode="External"/><Relationship Id="rId82" Type="http://schemas.openxmlformats.org/officeDocument/2006/relationships/hyperlink" Target="consultantplus://offline/ref=A1B9FD333B967401DF52461C21345E17DC5804C484BD4B360C2E1C9D948E34D113FDFC9834242651376BE76BF66E82CA2643C30E9F2033996D6C3E4FMBlFC" TargetMode="External"/><Relationship Id="rId152" Type="http://schemas.openxmlformats.org/officeDocument/2006/relationships/customXml" Target="../customXml/item2.xml"/><Relationship Id="rId19" Type="http://schemas.openxmlformats.org/officeDocument/2006/relationships/hyperlink" Target="consultantplus://offline/ref=A1B9FD333B967401DF52461C21345E17DC5804C484BD4B360C2E1C9D948E34D113FDFC9834242651376BE66BF76E82CA2643C30E9F2033996D6C3E4FMBlFC" TargetMode="External"/><Relationship Id="rId14" Type="http://schemas.openxmlformats.org/officeDocument/2006/relationships/hyperlink" Target="consultantplus://offline/ref=A1B9FD333B967401DF52461C21345E17DC5804C484BD4C3A0A2B1C9D948E34D113FDFC98342426513768ED3FA12183966016D00C9A20319C71M6lCC" TargetMode="External"/><Relationship Id="rId30" Type="http://schemas.openxmlformats.org/officeDocument/2006/relationships/hyperlink" Target="consultantplus://offline/ref=A1B9FD333B967401DF52461C21345E17DC5804C484BD4B360C2E1C9D948E34D113FDFC9834242651376BE669F66E82CA2643C30E9F2033996D6C3E4FMBlFC" TargetMode="External"/><Relationship Id="rId35" Type="http://schemas.openxmlformats.org/officeDocument/2006/relationships/hyperlink" Target="consultantplus://offline/ref=A1B9FD333B967401DF52461C21345E17DC5804C484BD4B360C2E1C9D948E34D113FDFC9834242651376BE668F86E82CA2643C30E9F2033996D6C3E4FMBlFC" TargetMode="External"/><Relationship Id="rId56" Type="http://schemas.openxmlformats.org/officeDocument/2006/relationships/hyperlink" Target="consultantplus://offline/ref=A1B9FD333B967401DF52461C21345E17DC5804C484BD4A3A0E291C9D948E34D113FDFC9834242651376BE66AF26E82CA2643C30E9F2033996D6C3E4FMBlFC" TargetMode="External"/><Relationship Id="rId77" Type="http://schemas.openxmlformats.org/officeDocument/2006/relationships/hyperlink" Target="consultantplus://offline/ref=A1B9FD333B967401DF52461C21345E17DC5804C484BD49360C2C1C9D948E34D113FDFC9834242651376BE66DF36E82CA2643C30E9F2033996D6C3E4FMBlFC" TargetMode="External"/><Relationship Id="rId100" Type="http://schemas.openxmlformats.org/officeDocument/2006/relationships/hyperlink" Target="consultantplus://offline/ref=A1B9FD333B967401DF52461C21345E17DC5804C484BD4E3F0D291C9D948E34D113FDFC9834242651376BE662F96E82CA2643C30E9F2033996D6C3E4FMBlFC" TargetMode="External"/><Relationship Id="rId105" Type="http://schemas.openxmlformats.org/officeDocument/2006/relationships/hyperlink" Target="consultantplus://offline/ref=A1B9FD333B967401DF52461C21345E17DC5804C484BD49360C2C1C9D948E34D113FDFC9834242651376BE76FF16E82CA2643C30E9F2033996D6C3E4FMBlFC" TargetMode="External"/><Relationship Id="rId126" Type="http://schemas.openxmlformats.org/officeDocument/2006/relationships/hyperlink" Target="consultantplus://offline/ref=A1B9FD333B967401DF52461C21345E17DC5804C484BD4B360C2E1C9D948E34D113FDFC9834242651376BE762F26E82CA2643C30E9F2033996D6C3E4FMBlFC" TargetMode="External"/><Relationship Id="rId147" Type="http://schemas.openxmlformats.org/officeDocument/2006/relationships/hyperlink" Target="consultantplus://offline/ref=A1B9FD333B967401DF52461C21345E17DC5804C484BD49360C2C1C9D948E34D113FDFC9834242651376BE46BF26E82CA2643C30E9F2033996D6C3E4FMBlFC" TargetMode="External"/><Relationship Id="rId8" Type="http://schemas.openxmlformats.org/officeDocument/2006/relationships/hyperlink" Target="consultantplus://offline/ref=A1B9FD333B967401DF52461C21345E17DC5804C484BD4B360C2E1C9D948E34D113FDFC9834242651376BE66BF56E82CA2643C30E9F2033996D6C3E4FMBlFC" TargetMode="External"/><Relationship Id="rId51" Type="http://schemas.openxmlformats.org/officeDocument/2006/relationships/hyperlink" Target="consultantplus://offline/ref=A1B9FD333B967401DF52461C21345E17DC5804C484BD4E3F0D291C9D948E34D113FDFC9834242651376BE66FF06E82CA2643C30E9F2033996D6C3E4FMBlFC" TargetMode="External"/><Relationship Id="rId72" Type="http://schemas.openxmlformats.org/officeDocument/2006/relationships/hyperlink" Target="consultantplus://offline/ref=A1B9FD333B967401DF52461C21345E17DC5804C484BD49360C2C1C9D948E34D113FDFC9834242651376BE66CF46E82CA2643C30E9F2033996D6C3E4FMBlFC" TargetMode="External"/><Relationship Id="rId93" Type="http://schemas.openxmlformats.org/officeDocument/2006/relationships/hyperlink" Target="consultantplus://offline/ref=A1B9FD333B967401DF52461C21345E17DC5804C484BD49360C2C1C9D948E34D113FDFC9834242651376BE76BF16E82CA2643C30E9F2033996D6C3E4FMBlFC" TargetMode="External"/><Relationship Id="rId98" Type="http://schemas.openxmlformats.org/officeDocument/2006/relationships/hyperlink" Target="consultantplus://offline/ref=A1B9FD333B967401DF52461C21345E17DC5804C484BD4B360C2E1C9D948E34D113FDFC9834242651376BE769F76E82CA2643C30E9F2033996D6C3E4FMBlFC" TargetMode="External"/><Relationship Id="rId121" Type="http://schemas.openxmlformats.org/officeDocument/2006/relationships/hyperlink" Target="consultantplus://offline/ref=A1B9FD333B967401DF52461C21345E17DC5804C484BD4B360C2E1C9D948E34D113FDFC9834242651376BE76DF76E82CA2643C30E9F2033996D6C3E4FMBlFC" TargetMode="External"/><Relationship Id="rId142" Type="http://schemas.openxmlformats.org/officeDocument/2006/relationships/hyperlink" Target="consultantplus://offline/ref=A1B9FD333B967401DF52461C21345E17DC5804C484BD4E3F0D291C9D948E34D113FDFC9834242651376BE769F26E82CA2643C30E9F2033996D6C3E4FMBlF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1B9FD333B967401DF52461C21345E17DC5804C484BD4E3F0D291C9D948E34D113FDFC9834242651376BE66BF66E82CA2643C30E9F2033996D6C3E4FMBlFC" TargetMode="External"/><Relationship Id="rId46" Type="http://schemas.openxmlformats.org/officeDocument/2006/relationships/hyperlink" Target="consultantplus://offline/ref=A1B9FD333B967401DF52461C21345E17DC5804C484BD4E3F0D291C9D948E34D113FDFC9834242651376BE66AF46E82CA2643C30E9F2033996D6C3E4FMBlFC" TargetMode="External"/><Relationship Id="rId67" Type="http://schemas.openxmlformats.org/officeDocument/2006/relationships/hyperlink" Target="consultantplus://offline/ref=A1B9FD333B967401DF52461C21345E17DC5804C484BD49360C2C1C9D948E34D113FDFC9834242651376BE66FF16E82CA2643C30E9F2033996D6C3E4FMBlFC" TargetMode="External"/><Relationship Id="rId116" Type="http://schemas.openxmlformats.org/officeDocument/2006/relationships/hyperlink" Target="consultantplus://offline/ref=A1B9FD333B967401DF52461C21345E17DC5804C484BD4A3A0E291C9D948E34D113FDFC9834242651376BE669F56E82CA2643C30E9F2033996D6C3E4FMBlFC" TargetMode="External"/><Relationship Id="rId137" Type="http://schemas.openxmlformats.org/officeDocument/2006/relationships/hyperlink" Target="consultantplus://offline/ref=A1B9FD333B967401DF52461C21345E17DC5804C484BD49360C2C1C9D948E34D113FDFC9834242651376BE762F46E82CA2643C30E9F2033996D6C3E4FMBlFC" TargetMode="External"/><Relationship Id="rId20" Type="http://schemas.openxmlformats.org/officeDocument/2006/relationships/hyperlink" Target="consultantplus://offline/ref=A1B9FD333B967401DF52461C21345E17DC5804C484BD4A3A0E291C9D948E34D113FDFC9834242651376BE66BF66E82CA2643C30E9F2033996D6C3E4FMBlFC" TargetMode="External"/><Relationship Id="rId41" Type="http://schemas.openxmlformats.org/officeDocument/2006/relationships/hyperlink" Target="consultantplus://offline/ref=A1B9FD333B967401DF52461C21345E17DC5804C484BD4B360C2E1C9D948E34D113FDFC9834242651376BE66DF86E82CA2643C30E9F2033996D6C3E4FMBlFC" TargetMode="External"/><Relationship Id="rId62" Type="http://schemas.openxmlformats.org/officeDocument/2006/relationships/hyperlink" Target="consultantplus://offline/ref=A1B9FD333B967401DF52461C21345E17DC5804C484BD4E3F0D291C9D948E34D113FDFC9834242651376BE66DF56E82CA2643C30E9F2033996D6C3E4FMBlFC" TargetMode="External"/><Relationship Id="rId83" Type="http://schemas.openxmlformats.org/officeDocument/2006/relationships/hyperlink" Target="consultantplus://offline/ref=A1B9FD333B967401DF52461C21345E17DC5804C484BD4B360C2E1C9D948E34D113FDFC9834242651376BE76AF26E82CA2643C30E9F2033996D6C3E4FMBlFC" TargetMode="External"/><Relationship Id="rId88" Type="http://schemas.openxmlformats.org/officeDocument/2006/relationships/hyperlink" Target="consultantplus://offline/ref=A1B9FD333B967401DF52461C21345E17DC5804C484BD4E3F0D291C9D948E34D113FDFC9834242651376BE663F36E82CA2643C30E9F2033996D6C3E4FMBlFC" TargetMode="External"/><Relationship Id="rId111" Type="http://schemas.openxmlformats.org/officeDocument/2006/relationships/hyperlink" Target="consultantplus://offline/ref=A1B9FD333B967401DF52461C21345E17DC5804C484BD4B360C2E1C9D948E34D113FDFC9834242651376BE76FF76E82CA2643C30E9F2033996D6C3E4FMBlFC" TargetMode="External"/><Relationship Id="rId132" Type="http://schemas.openxmlformats.org/officeDocument/2006/relationships/hyperlink" Target="consultantplus://offline/ref=A1B9FD333B967401DF52461C21345E17DC5804C484BD49360C2C1C9D948E34D113FDFC9834242651376BE763F76E82CA2643C30E9F2033996D6C3E4FMBlFC" TargetMode="External"/><Relationship Id="rId153" Type="http://schemas.openxmlformats.org/officeDocument/2006/relationships/customXml" Target="../customXml/item3.xml"/><Relationship Id="rId15" Type="http://schemas.openxmlformats.org/officeDocument/2006/relationships/hyperlink" Target="consultantplus://offline/ref=A1B9FD333B967401DF52461C21345E17DC5804C484BD4C3A0A2B1C9D948E34D113FDFC9834242651376BE263F06E82CA2643C30E9F2033996D6C3E4FMBlFC" TargetMode="External"/><Relationship Id="rId36" Type="http://schemas.openxmlformats.org/officeDocument/2006/relationships/hyperlink" Target="consultantplus://offline/ref=A1B9FD333B967401DF52461C21345E17DC5804C484BD4B360C2E1C9D948E34D113FDFC9834242651376BE66FF36E82CA2643C30E9F2033996D6C3E4FMBlFC" TargetMode="External"/><Relationship Id="rId57" Type="http://schemas.openxmlformats.org/officeDocument/2006/relationships/hyperlink" Target="consultantplus://offline/ref=A1B9FD333B967401DF52461C21345E17DC5804C484BD49360C2C1C9D948E34D113FDFC9834242651376BE668F46E82CA2643C30E9F2033996D6C3E4FMBlFC" TargetMode="External"/><Relationship Id="rId106" Type="http://schemas.openxmlformats.org/officeDocument/2006/relationships/hyperlink" Target="consultantplus://offline/ref=A1B9FD333B967401DF52461C21345E17DC5804C484BD49360C2C1C9D948E34D113FDFC9834242651376BE76FF66E82CA2643C30E9F2033996D6C3E4FMBlFC" TargetMode="External"/><Relationship Id="rId127" Type="http://schemas.openxmlformats.org/officeDocument/2006/relationships/hyperlink" Target="consultantplus://offline/ref=A1B9FD333B967401DF52461C21345E17DC5804C484BD4B360C2E1C9D948E34D113FDFC9834242651376BE762F76E82CA2643C30E9F2033996D6C3E4FMBlFC" TargetMode="External"/><Relationship Id="rId10" Type="http://schemas.openxmlformats.org/officeDocument/2006/relationships/hyperlink" Target="consultantplus://offline/ref=A1B9FD333B967401DF52581137580118DB535FC185B7466954791ACACBDE328453BDFACD776128553160B23AB430DB996208CE09813C339EM7l1C" TargetMode="External"/><Relationship Id="rId31" Type="http://schemas.openxmlformats.org/officeDocument/2006/relationships/hyperlink" Target="consultantplus://offline/ref=A1B9FD333B967401DF52461C21345E17DC5804C484BD4A3A0E291C9D948E34D113FDFC9834242651376BE66AF26E82CA2643C30E9F2033996D6C3E4FMBlFC" TargetMode="External"/><Relationship Id="rId52" Type="http://schemas.openxmlformats.org/officeDocument/2006/relationships/hyperlink" Target="consultantplus://offline/ref=A1B9FD333B967401DF52461C21345E17DC5804C484BD4E3F0D291C9D948E34D113FDFC9834242651376BE66FF56E82CA2643C30E9F2033996D6C3E4FMBlFC" TargetMode="External"/><Relationship Id="rId73" Type="http://schemas.openxmlformats.org/officeDocument/2006/relationships/hyperlink" Target="consultantplus://offline/ref=A1B9FD333B967401DF52461C21345E17DC5804C484BD49360C2C1C9D948E34D113FDFC9834242651376BE66CF96E82CA2643C30E9F2033996D6C3E4FMBlFC" TargetMode="External"/><Relationship Id="rId78" Type="http://schemas.openxmlformats.org/officeDocument/2006/relationships/hyperlink" Target="consultantplus://offline/ref=A1B9FD333B967401DF52461C21345E17DC5804C484BD4E3F0D291C9D948E34D113FDFC9834242651376BE663F16E82CA2643C30E9F2033996D6C3E4FMBlFC" TargetMode="External"/><Relationship Id="rId94" Type="http://schemas.openxmlformats.org/officeDocument/2006/relationships/hyperlink" Target="consultantplus://offline/ref=A1B9FD333B967401DF52461C21345E17DC5804C484BD49360C2C1C9D948E34D113FDFC9834242651376BE76BF66E82CA2643C30E9F2033996D6C3E4FMBlFC" TargetMode="External"/><Relationship Id="rId99" Type="http://schemas.openxmlformats.org/officeDocument/2006/relationships/hyperlink" Target="consultantplus://offline/ref=A1B9FD333B967401DF52461C21345E17DC5804C484BD4A3A0E291C9D948E34D113FDFC9834242651376BE66AF96E82CA2643C30E9F2033996D6C3E4FMBlFC" TargetMode="External"/><Relationship Id="rId101" Type="http://schemas.openxmlformats.org/officeDocument/2006/relationships/hyperlink" Target="consultantplus://offline/ref=A1B9FD333B967401DF52461C21345E17DC5804C484BD4E3F0D291C9D948E34D113FDFC9834242651376BE76BF46E82CA2643C30E9F2033996D6C3E4FMBlFC" TargetMode="External"/><Relationship Id="rId122" Type="http://schemas.openxmlformats.org/officeDocument/2006/relationships/hyperlink" Target="consultantplus://offline/ref=A1B9FD333B967401DF52461C21345E17DC5804C484BD4B360C2E1C9D948E34D113FDFC9834242651376BE76CF26E82CA2643C30E9F2033996D6C3E4FMBlFC" TargetMode="External"/><Relationship Id="rId143" Type="http://schemas.openxmlformats.org/officeDocument/2006/relationships/hyperlink" Target="consultantplus://offline/ref=A1B9FD333B967401DF52461C21345E17DC5804C484BD4E3F0D291C9D948E34D113FDFC9834242651376BE76FF26E82CA2643C30E9F2033996D6C3E4FMBlFC" TargetMode="External"/><Relationship Id="rId148" Type="http://schemas.openxmlformats.org/officeDocument/2006/relationships/hyperlink" Target="consultantplus://offline/ref=A1B9FD333B967401DF52461C21345E17DC5804C484BD4B360C2E1C9D948E34D113FDFC9834242651376BE46FF66E82CA2643C30E9F2033996D6C3E4FMBl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9FD333B967401DF52461C21345E17DC5804C484BD4A3A0E291C9D948E34D113FDFC9834242651376BE66BF56E82CA2643C30E9F2033996D6C3E4FMBlFC" TargetMode="External"/><Relationship Id="rId26" Type="http://schemas.openxmlformats.org/officeDocument/2006/relationships/hyperlink" Target="consultantplus://offline/ref=A1B9FD333B967401DF52461C21345E17DC5804C484BD49360C2C1C9D948E34D113FDFC9834242651376BE66BF66E82CA2643C30E9F2033996D6C3E4FMBlFC" TargetMode="External"/><Relationship Id="rId47" Type="http://schemas.openxmlformats.org/officeDocument/2006/relationships/hyperlink" Target="consultantplus://offline/ref=A1B9FD333B967401DF52461C21345E17DC5804C484BD4E3F0D291C9D948E34D113FDFC9834242651376BE669F06E82CA2643C30E9F2033996D6C3E4FMBlFC" TargetMode="External"/><Relationship Id="rId68" Type="http://schemas.openxmlformats.org/officeDocument/2006/relationships/hyperlink" Target="consultantplus://offline/ref=A1B9FD333B967401DF52461C21345E17DC5804C484BD49360C2C1C9D948E34D113FDFC9834242651376BE66FF26E82CA2643C30E9F2033996D6C3E4FMBlFC" TargetMode="External"/><Relationship Id="rId89" Type="http://schemas.openxmlformats.org/officeDocument/2006/relationships/hyperlink" Target="consultantplus://offline/ref=A1B9FD333B967401DF52461C21345E17DC5804C484BD4E3F0D291C9D948E34D113FDFC9834242651376BE663F96E82CA2643C30E9F2033996D6C3E4FMBlFC" TargetMode="External"/><Relationship Id="rId112" Type="http://schemas.openxmlformats.org/officeDocument/2006/relationships/hyperlink" Target="consultantplus://offline/ref=A1B9FD333B967401DF52461C21345E17DC5804C484BD49360C2C1C9D948E34D113FDFC9834242651376BE763F16E82CA2643C30E9F2033996D6C3E4FMBlFC" TargetMode="External"/><Relationship Id="rId133" Type="http://schemas.openxmlformats.org/officeDocument/2006/relationships/hyperlink" Target="consultantplus://offline/ref=A1B9FD333B967401DF52461C21345E17DC5804C484BD4E3F0D291C9D948E34D113FDFC9834242651376BE76AF46E82CA2643C30E9F2033996D6C3E4FMBlFC" TargetMode="External"/><Relationship Id="rId16" Type="http://schemas.openxmlformats.org/officeDocument/2006/relationships/hyperlink" Target="consultantplus://offline/ref=A1B9FD333B967401DF52461C21345E17DC5804C484BD4B360C2E1C9D948E34D113FDFC9834242651376BE66BF66E82CA2643C30E9F2033996D6C3E4FMBlFC" TargetMode="External"/><Relationship Id="rId37" Type="http://schemas.openxmlformats.org/officeDocument/2006/relationships/hyperlink" Target="consultantplus://offline/ref=A1B9FD333B967401DF52461C21345E17DC5804C484BD4B360C2E1C9D948E34D113FDFC9834242651376BE66FF86E82CA2643C30E9F2033996D6C3E4FMBlFC" TargetMode="External"/><Relationship Id="rId58" Type="http://schemas.openxmlformats.org/officeDocument/2006/relationships/hyperlink" Target="consultantplus://offline/ref=A1B9FD333B967401DF52461C21345E17DC5804C484BD4E3F0D291C9D948E34D113FDFC9834242651376BE66DF06E82CA2643C30E9F2033996D6C3E4FMBlFC" TargetMode="External"/><Relationship Id="rId79" Type="http://schemas.openxmlformats.org/officeDocument/2006/relationships/hyperlink" Target="consultantplus://offline/ref=A1B9FD333B967401DF52461C21345E17DC5804C484BD49360C2C1C9D948E34D113FDFC9834242651376BE663F46E82CA2643C30E9F2033996D6C3E4FMBlFC" TargetMode="External"/><Relationship Id="rId102" Type="http://schemas.openxmlformats.org/officeDocument/2006/relationships/hyperlink" Target="consultantplus://offline/ref=A1B9FD333B967401DF52461C21345E17DC5804C484BD49360C2C1C9D948E34D113FDFC9834242651376BE769F66E82CA2643C30E9F2033996D6C3E4FMBlFC" TargetMode="External"/><Relationship Id="rId123" Type="http://schemas.openxmlformats.org/officeDocument/2006/relationships/hyperlink" Target="consultantplus://offline/ref=A1B9FD333B967401DF52461C21345E17DC5804C484BD4B360C2E1C9D948E34D113FDFC9834242651376BE76CF76E82CA2643C30E9F2033996D6C3E4FMBlFC" TargetMode="External"/><Relationship Id="rId144" Type="http://schemas.openxmlformats.org/officeDocument/2006/relationships/hyperlink" Target="consultantplus://offline/ref=A1B9FD333B967401DF52461C21345E17DC5804C484BD49360C2C1C9D948E34D113FDFC9834242651376BE762F56E82CA2643C30E9F2033996D6C3E4FMBlFC" TargetMode="External"/><Relationship Id="rId90" Type="http://schemas.openxmlformats.org/officeDocument/2006/relationships/hyperlink" Target="consultantplus://offline/ref=A1B9FD333B967401DF52461C21345E17DC5804C484BD4E3F0D291C9D948E34D113FDFC9834242651376BE662F46E82CA2643C30E9F2033996D6C3E4FMBl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B286A7-8EC1-438A-8BD2-7774FB261A31}"/>
</file>

<file path=customXml/itemProps2.xml><?xml version="1.0" encoding="utf-8"?>
<ds:datastoreItem xmlns:ds="http://schemas.openxmlformats.org/officeDocument/2006/customXml" ds:itemID="{32755630-2DB8-4260-8553-877B8F64F176}"/>
</file>

<file path=customXml/itemProps3.xml><?xml version="1.0" encoding="utf-8"?>
<ds:datastoreItem xmlns:ds="http://schemas.openxmlformats.org/officeDocument/2006/customXml" ds:itemID="{2F7586D2-0D83-4A86-94D8-AFFEA9BBC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15955</Words>
  <Characters>90946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2022-05-20T03:38:00Z</dcterms:created>
  <dcterms:modified xsi:type="dcterms:W3CDTF">2022-05-20T03:38:00Z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